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22"/>
      </w:tblGrid>
      <w:tr w:rsidR="007D5F50" w:rsidRPr="00423672" w14:paraId="6D8881C7" w14:textId="77777777" w:rsidTr="005708A8">
        <w:tc>
          <w:tcPr>
            <w:tcW w:w="6804" w:type="dxa"/>
            <w:vAlign w:val="center"/>
          </w:tcPr>
          <w:p w14:paraId="73C8E7DA" w14:textId="6D93DC0B" w:rsidR="00BF2804" w:rsidRDefault="007D5F50" w:rsidP="00BF2804">
            <w:pPr>
              <w:pStyle w:val="Title"/>
            </w:pPr>
            <w:r w:rsidRPr="00850F3A">
              <w:t xml:space="preserve">COSA </w:t>
            </w:r>
            <w:r>
              <w:t>Survey</w:t>
            </w:r>
            <w:r w:rsidR="00295247">
              <w:t xml:space="preserve"> and Research Invitation</w:t>
            </w:r>
            <w:r>
              <w:t xml:space="preserve"> Application</w:t>
            </w:r>
            <w:r w:rsidR="00BF2804">
              <w:t xml:space="preserve"> Form</w:t>
            </w:r>
            <w:r>
              <w:t xml:space="preserve"> </w:t>
            </w:r>
          </w:p>
          <w:p w14:paraId="7D7395CB" w14:textId="77777777" w:rsidR="007D5F50" w:rsidRPr="007D5F50" w:rsidRDefault="007D5F50" w:rsidP="00621734">
            <w:pPr>
              <w:spacing w:after="0"/>
              <w:rPr>
                <w:b/>
                <w:i/>
                <w:lang w:val="en-AU"/>
              </w:rPr>
            </w:pPr>
            <w:r w:rsidRPr="007D5F50">
              <w:rPr>
                <w:b/>
                <w:i/>
                <w:lang w:val="en-AU"/>
              </w:rPr>
              <w:t>To be completed by the applicant</w:t>
            </w:r>
            <w:r>
              <w:rPr>
                <w:b/>
                <w:i/>
                <w:lang w:val="en-AU"/>
              </w:rPr>
              <w:t xml:space="preserve"> when submitting </w:t>
            </w:r>
            <w:r w:rsidR="009F66FD">
              <w:rPr>
                <w:b/>
                <w:i/>
                <w:lang w:val="en-AU"/>
              </w:rPr>
              <w:t xml:space="preserve">a </w:t>
            </w:r>
            <w:r>
              <w:rPr>
                <w:b/>
                <w:i/>
                <w:lang w:val="en-AU"/>
              </w:rPr>
              <w:t>request to COSA</w:t>
            </w:r>
          </w:p>
        </w:tc>
        <w:tc>
          <w:tcPr>
            <w:tcW w:w="2222" w:type="dxa"/>
            <w:vAlign w:val="bottom"/>
          </w:tcPr>
          <w:p w14:paraId="564699D6" w14:textId="77777777" w:rsidR="007D5F50" w:rsidRPr="00423672" w:rsidRDefault="007D5F50" w:rsidP="00577584">
            <w:pPr>
              <w:spacing w:after="120"/>
              <w:jc w:val="right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AU" w:eastAsia="en-AU"/>
              </w:rPr>
              <w:drawing>
                <wp:inline distT="0" distB="0" distL="0" distR="0" wp14:anchorId="69EF8904" wp14:editId="25685451">
                  <wp:extent cx="1381125" cy="981075"/>
                  <wp:effectExtent l="0" t="0" r="9525" b="9525"/>
                  <wp:docPr id="1" name="Picture 1" descr="COSA-Logo-BLUE-RGB-72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SA-Logo-BLUE-RGB-72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7A3BC" w14:textId="77777777" w:rsidR="007D5F50" w:rsidRDefault="007D5F50" w:rsidP="006D09C7">
      <w:pPr>
        <w:spacing w:after="0"/>
      </w:pPr>
    </w:p>
    <w:p w14:paraId="59812143" w14:textId="0AD6AD29" w:rsidR="009F66FD" w:rsidRPr="009F66FD" w:rsidRDefault="009F66FD" w:rsidP="00457093">
      <w:pPr>
        <w:rPr>
          <w:b/>
          <w:i/>
        </w:rPr>
      </w:pPr>
      <w:r w:rsidRPr="009F66FD">
        <w:rPr>
          <w:b/>
          <w:i/>
        </w:rPr>
        <w:t xml:space="preserve">This application form should be completed and submitted after referring to the </w:t>
      </w:r>
      <w:hyperlink r:id="rId12" w:history="1">
        <w:r w:rsidR="00D82A4A" w:rsidRPr="00A728C3">
          <w:rPr>
            <w:rStyle w:val="Hyperlink"/>
            <w:b/>
            <w:i/>
          </w:rPr>
          <w:t>COSA Survey Policy</w:t>
        </w:r>
      </w:hyperlink>
      <w:r w:rsidR="0005564E">
        <w:rPr>
          <w:b/>
          <w:i/>
        </w:rPr>
        <w:br/>
      </w:r>
      <w:r w:rsidR="00153E31" w:rsidRPr="006F5047">
        <w:rPr>
          <w:b/>
          <w:i/>
        </w:rPr>
        <w:t xml:space="preserve">All requests must be made in writing to </w:t>
      </w:r>
      <w:hyperlink r:id="rId13" w:history="1">
        <w:r w:rsidR="00153E31" w:rsidRPr="006F5047">
          <w:rPr>
            <w:rStyle w:val="Hyperlink"/>
            <w:b/>
            <w:i/>
          </w:rPr>
          <w:t>cosa@cancer.org.au</w:t>
        </w:r>
      </w:hyperlink>
    </w:p>
    <w:p w14:paraId="38263735" w14:textId="54C01D2A" w:rsidR="00BA3C65" w:rsidRDefault="000A4371" w:rsidP="001971C0">
      <w:r w:rsidRPr="005708A8">
        <w:rPr>
          <w:b/>
        </w:rPr>
        <w:t xml:space="preserve">Study </w:t>
      </w:r>
      <w:r w:rsidR="002C3F0C">
        <w:rPr>
          <w:b/>
        </w:rPr>
        <w:t>t</w:t>
      </w:r>
      <w:r w:rsidRPr="005708A8">
        <w:rPr>
          <w:b/>
        </w:rPr>
        <w:t>itle:</w:t>
      </w:r>
      <w:r w:rsidR="006D09C7">
        <w:rPr>
          <w:b/>
        </w:rPr>
        <w:t xml:space="preserve"> </w:t>
      </w:r>
      <w:r w:rsidR="00937545">
        <w:t xml:space="preserve"> </w:t>
      </w:r>
      <w:sdt>
        <w:sdtPr>
          <w:id w:val="447750605"/>
          <w:placeholder>
            <w:docPart w:val="E748CAA6196C4487B0B4C8AA71706940"/>
          </w:placeholder>
          <w:showingPlcHdr/>
        </w:sdtPr>
        <w:sdtContent>
          <w:r w:rsidR="006D09C7" w:rsidRPr="00856F89">
            <w:rPr>
              <w:rStyle w:val="PlaceholderText"/>
            </w:rPr>
            <w:t>Click here to enter text.</w:t>
          </w:r>
        </w:sdtContent>
      </w:sdt>
    </w:p>
    <w:p w14:paraId="2D20B6E2" w14:textId="3B4DE8AC" w:rsidR="005708A8" w:rsidRDefault="005708A8" w:rsidP="005708A8">
      <w:r w:rsidRPr="006D09C7">
        <w:rPr>
          <w:b/>
        </w:rPr>
        <w:t>Application s</w:t>
      </w:r>
      <w:r w:rsidR="00BA3C65" w:rsidRPr="006D09C7">
        <w:rPr>
          <w:b/>
        </w:rPr>
        <w:t>ubmitted by:</w:t>
      </w:r>
      <w:r w:rsidR="006D09C7">
        <w:t xml:space="preserve"> </w:t>
      </w:r>
      <w:r w:rsidR="00BA3C65">
        <w:t xml:space="preserve"> </w:t>
      </w:r>
      <w:sdt>
        <w:sdtPr>
          <w:id w:val="173626109"/>
          <w:placeholder>
            <w:docPart w:val="B34F239280AB44738B0AB4349500372E"/>
          </w:placeholder>
          <w:showingPlcHdr/>
        </w:sdtPr>
        <w:sdtContent>
          <w:r w:rsidR="00D07625" w:rsidRPr="00016C31">
            <w:rPr>
              <w:rStyle w:val="PlaceholderText"/>
            </w:rPr>
            <w:t>Click here to enter text.</w:t>
          </w:r>
        </w:sdtContent>
      </w:sdt>
    </w:p>
    <w:p w14:paraId="17146A60" w14:textId="7C757312" w:rsidR="0063477A" w:rsidRDefault="0008230B" w:rsidP="006A3F5B">
      <w:pPr>
        <w:spacing w:after="0"/>
        <w:rPr>
          <w:b/>
        </w:rPr>
      </w:pPr>
      <w:r>
        <w:rPr>
          <w:b/>
        </w:rPr>
        <w:t xml:space="preserve">Checklist of documents to be provided to </w:t>
      </w:r>
      <w:r w:rsidRPr="005708A8">
        <w:rPr>
          <w:b/>
        </w:rPr>
        <w:t>support your application:</w:t>
      </w:r>
    </w:p>
    <w:p w14:paraId="11C110A5" w14:textId="7E30D8E0" w:rsidR="006A3F5B" w:rsidRPr="0067694E" w:rsidRDefault="001D6D73" w:rsidP="00176D2D">
      <w:pPr>
        <w:spacing w:after="120"/>
        <w:rPr>
          <w:b/>
          <w:i/>
          <w:iCs/>
          <w:color w:val="943634" w:themeColor="accent2" w:themeShade="BF"/>
        </w:rPr>
      </w:pPr>
      <w:r w:rsidRPr="0067694E">
        <w:rPr>
          <w:b/>
          <w:i/>
          <w:iCs/>
          <w:color w:val="943634" w:themeColor="accent2" w:themeShade="BF"/>
          <w:u w:val="single"/>
        </w:rPr>
        <w:t>Please note</w:t>
      </w:r>
      <w:r w:rsidRPr="0067694E">
        <w:rPr>
          <w:b/>
          <w:i/>
          <w:iCs/>
          <w:color w:val="943634" w:themeColor="accent2" w:themeShade="BF"/>
        </w:rPr>
        <w:t xml:space="preserve">: </w:t>
      </w:r>
      <w:r w:rsidR="00870C50" w:rsidRPr="0067694E">
        <w:rPr>
          <w:b/>
          <w:i/>
          <w:iCs/>
          <w:color w:val="943634" w:themeColor="accent2" w:themeShade="BF"/>
        </w:rPr>
        <w:t>Your a</w:t>
      </w:r>
      <w:r w:rsidR="006A3F5B" w:rsidRPr="0067694E">
        <w:rPr>
          <w:b/>
          <w:i/>
          <w:iCs/>
          <w:color w:val="943634" w:themeColor="accent2" w:themeShade="BF"/>
        </w:rPr>
        <w:t>pplication</w:t>
      </w:r>
      <w:r w:rsidR="00176D2D" w:rsidRPr="0067694E">
        <w:rPr>
          <w:b/>
          <w:i/>
          <w:iCs/>
          <w:color w:val="943634" w:themeColor="accent2" w:themeShade="BF"/>
        </w:rPr>
        <w:t xml:space="preserve"> form</w:t>
      </w:r>
      <w:r w:rsidR="006A3F5B" w:rsidRPr="0067694E">
        <w:rPr>
          <w:b/>
          <w:i/>
          <w:iCs/>
          <w:color w:val="943634" w:themeColor="accent2" w:themeShade="BF"/>
        </w:rPr>
        <w:t xml:space="preserve"> and all supporting documents should be</w:t>
      </w:r>
      <w:r w:rsidR="003543F7" w:rsidRPr="0067694E">
        <w:rPr>
          <w:b/>
          <w:i/>
          <w:iCs/>
          <w:color w:val="943634" w:themeColor="accent2" w:themeShade="BF"/>
        </w:rPr>
        <w:t xml:space="preserve"> combined into a single PDF file and</w:t>
      </w:r>
      <w:r w:rsidR="006A3F5B" w:rsidRPr="0067694E">
        <w:rPr>
          <w:b/>
          <w:i/>
          <w:iCs/>
          <w:color w:val="943634" w:themeColor="accent2" w:themeShade="BF"/>
        </w:rPr>
        <w:t xml:space="preserve"> emailed to</w:t>
      </w:r>
      <w:r w:rsidR="006A3F5B" w:rsidRPr="0067694E">
        <w:rPr>
          <w:b/>
          <w:i/>
          <w:iCs/>
          <w:color w:val="0000FF"/>
          <w14:textFill>
            <w14:solidFill>
              <w14:srgbClr w14:val="0000FF">
                <w14:lumMod w14:val="75000"/>
              </w14:srgbClr>
            </w14:solidFill>
          </w14:textFill>
        </w:rPr>
        <w:t xml:space="preserve"> </w:t>
      </w:r>
      <w:hyperlink r:id="rId14" w:history="1">
        <w:r w:rsidR="00834865" w:rsidRPr="0067694E">
          <w:rPr>
            <w:rStyle w:val="Hyperlink"/>
            <w:b/>
            <w:i/>
          </w:rPr>
          <w:t>cosa@cancer.org.au</w:t>
        </w:r>
      </w:hyperlink>
      <w:r w:rsidR="00834865" w:rsidRPr="0067694E">
        <w:rPr>
          <w:b/>
          <w:i/>
          <w:iCs/>
          <w:color w:val="943634" w:themeColor="accent2" w:themeShade="BF"/>
        </w:rPr>
        <w:t xml:space="preserve">. Applications not </w:t>
      </w:r>
      <w:r w:rsidR="003543F7" w:rsidRPr="0067694E">
        <w:rPr>
          <w:b/>
          <w:i/>
          <w:iCs/>
          <w:color w:val="943634" w:themeColor="accent2" w:themeShade="BF"/>
        </w:rPr>
        <w:t xml:space="preserve">meeting </w:t>
      </w:r>
      <w:r w:rsidR="00AB2E62" w:rsidRPr="0067694E">
        <w:rPr>
          <w:b/>
          <w:i/>
          <w:iCs/>
          <w:color w:val="943634" w:themeColor="accent2" w:themeShade="BF"/>
        </w:rPr>
        <w:t>this criterion</w:t>
      </w:r>
      <w:r w:rsidR="00834865" w:rsidRPr="0067694E">
        <w:rPr>
          <w:b/>
          <w:i/>
          <w:iCs/>
          <w:color w:val="943634" w:themeColor="accent2" w:themeShade="BF"/>
        </w:rPr>
        <w:t xml:space="preserve"> will be considered incomplete and returned</w:t>
      </w:r>
      <w:r w:rsidR="003543F7" w:rsidRPr="0067694E">
        <w:rPr>
          <w:b/>
          <w:i/>
          <w:iCs/>
          <w:color w:val="943634" w:themeColor="accent2" w:themeShade="BF"/>
        </w:rPr>
        <w:t xml:space="preserve"> to the applicant</w:t>
      </w:r>
      <w:r w:rsidR="00834865" w:rsidRPr="0067694E">
        <w:rPr>
          <w:b/>
          <w:i/>
          <w:iCs/>
          <w:color w:val="943634" w:themeColor="accent2" w:themeShade="BF"/>
        </w:rPr>
        <w:t>.</w:t>
      </w:r>
    </w:p>
    <w:p w14:paraId="1C402A08" w14:textId="2B4EC305" w:rsidR="0008230B" w:rsidRDefault="00000000" w:rsidP="00ED724E">
      <w:pPr>
        <w:spacing w:after="0"/>
        <w:ind w:left="709" w:hanging="709"/>
        <w:rPr>
          <w:bCs/>
        </w:rPr>
      </w:pPr>
      <w:sdt>
        <w:sdtPr>
          <w:rPr>
            <w:bCs/>
          </w:rPr>
          <w:id w:val="1108242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004" w:rsidRPr="00ED724E">
            <w:rPr>
              <w:rFonts w:ascii="Segoe UI Symbol" w:hAnsi="Segoe UI Symbol" w:cs="Segoe UI Symbol"/>
              <w:bCs/>
            </w:rPr>
            <w:t>☐</w:t>
          </w:r>
        </w:sdtContent>
      </w:sdt>
      <w:r w:rsidR="0008230B" w:rsidRPr="00ED724E">
        <w:rPr>
          <w:bCs/>
        </w:rPr>
        <w:tab/>
      </w:r>
      <w:r w:rsidR="0008230B" w:rsidRPr="005F34A4">
        <w:rPr>
          <w:bCs/>
        </w:rPr>
        <w:t xml:space="preserve">A completed application form </w:t>
      </w:r>
    </w:p>
    <w:p w14:paraId="079C60B3" w14:textId="01645DEF" w:rsidR="00E107C4" w:rsidRPr="00E107C4" w:rsidRDefault="00000000" w:rsidP="00E107C4">
      <w:pPr>
        <w:spacing w:after="0"/>
        <w:ind w:left="709" w:hanging="709"/>
        <w:rPr>
          <w:b/>
        </w:rPr>
      </w:pPr>
      <w:sdt>
        <w:sdtPr>
          <w:rPr>
            <w:bCs/>
          </w:rPr>
          <w:id w:val="-285968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7C4" w:rsidRPr="006C709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107C4" w:rsidRPr="006C709F">
        <w:rPr>
          <w:b/>
        </w:rPr>
        <w:tab/>
      </w:r>
      <w:r w:rsidR="00F57966" w:rsidRPr="006C709F">
        <w:rPr>
          <w:bCs/>
        </w:rPr>
        <w:t>A copy of</w:t>
      </w:r>
      <w:r w:rsidR="00F57966" w:rsidRPr="006C709F">
        <w:rPr>
          <w:b/>
        </w:rPr>
        <w:t xml:space="preserve"> </w:t>
      </w:r>
      <w:r w:rsidR="00F57966" w:rsidRPr="006C709F">
        <w:rPr>
          <w:bCs/>
        </w:rPr>
        <w:t>t</w:t>
      </w:r>
      <w:r w:rsidR="004246CC" w:rsidRPr="006C709F">
        <w:rPr>
          <w:bCs/>
        </w:rPr>
        <w:t>he study protocol</w:t>
      </w:r>
    </w:p>
    <w:p w14:paraId="64992E4D" w14:textId="3A07235A" w:rsidR="0008230B" w:rsidRDefault="00000000" w:rsidP="009E61A0">
      <w:pPr>
        <w:spacing w:after="0"/>
        <w:ind w:left="709" w:hanging="709"/>
        <w:rPr>
          <w:b/>
        </w:rPr>
      </w:pPr>
      <w:sdt>
        <w:sdtPr>
          <w:rPr>
            <w:bCs/>
          </w:rPr>
          <w:id w:val="32216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004" w:rsidRPr="0000200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8230B">
        <w:rPr>
          <w:b/>
        </w:rPr>
        <w:tab/>
      </w:r>
      <w:r w:rsidR="0008230B" w:rsidRPr="005F34A4">
        <w:rPr>
          <w:bCs/>
        </w:rPr>
        <w:t>Copies of all approved survey, questionnaire or interview material</w:t>
      </w:r>
    </w:p>
    <w:p w14:paraId="63921F0E" w14:textId="2CD27643" w:rsidR="0008230B" w:rsidRPr="005F34A4" w:rsidRDefault="00000000" w:rsidP="009E61A0">
      <w:pPr>
        <w:spacing w:after="0"/>
        <w:ind w:left="709" w:hanging="709"/>
        <w:rPr>
          <w:bCs/>
        </w:rPr>
      </w:pPr>
      <w:sdt>
        <w:sdtPr>
          <w:rPr>
            <w:bCs/>
          </w:rPr>
          <w:id w:val="-1615669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004" w:rsidRPr="0000200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8230B">
        <w:rPr>
          <w:b/>
        </w:rPr>
        <w:t xml:space="preserve"> </w:t>
      </w:r>
      <w:r w:rsidR="0008230B">
        <w:rPr>
          <w:b/>
        </w:rPr>
        <w:tab/>
      </w:r>
      <w:r w:rsidR="0008230B" w:rsidRPr="005F34A4">
        <w:rPr>
          <w:bCs/>
        </w:rPr>
        <w:t xml:space="preserve">Copies of all communications to be sent including covering emails, </w:t>
      </w:r>
      <w:r w:rsidR="0008230B" w:rsidRPr="005F34A4">
        <w:rPr>
          <w:bCs/>
          <w:u w:val="single"/>
        </w:rPr>
        <w:t>one</w:t>
      </w:r>
      <w:r w:rsidR="0008230B" w:rsidRPr="005F34A4">
        <w:rPr>
          <w:bCs/>
        </w:rPr>
        <w:t xml:space="preserve"> reminder communication (if required) and the participant information statement (if there is one)</w:t>
      </w:r>
    </w:p>
    <w:p w14:paraId="77BE492E" w14:textId="5C845BDE" w:rsidR="0008230B" w:rsidRPr="005F34A4" w:rsidRDefault="00000000" w:rsidP="009E61A0">
      <w:pPr>
        <w:spacing w:after="0"/>
        <w:ind w:left="709" w:hanging="709"/>
        <w:rPr>
          <w:bCs/>
          <w:i/>
        </w:rPr>
      </w:pPr>
      <w:sdt>
        <w:sdtPr>
          <w:rPr>
            <w:bCs/>
          </w:rPr>
          <w:id w:val="1900098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004" w:rsidRPr="0000200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8230B">
        <w:rPr>
          <w:b/>
        </w:rPr>
        <w:tab/>
      </w:r>
      <w:r w:rsidR="0008230B" w:rsidRPr="005F34A4">
        <w:rPr>
          <w:bCs/>
        </w:rPr>
        <w:t xml:space="preserve">Evidence of ethical approval </w:t>
      </w:r>
      <w:r w:rsidR="0008230B" w:rsidRPr="005F34A4">
        <w:rPr>
          <w:bCs/>
          <w:i/>
        </w:rPr>
        <w:t xml:space="preserve">(applications can be made prior to ethical approval; </w:t>
      </w:r>
      <w:r w:rsidR="0008230B" w:rsidRPr="005F34A4">
        <w:rPr>
          <w:bCs/>
          <w:i/>
        </w:rPr>
        <w:br/>
        <w:t>however surveys will not be distributed until ethical approval has been given)</w:t>
      </w:r>
    </w:p>
    <w:p w14:paraId="5A0A5588" w14:textId="7488CC89" w:rsidR="0008230B" w:rsidRPr="005F34A4" w:rsidRDefault="0008230B" w:rsidP="00FF13E8">
      <w:pPr>
        <w:spacing w:after="120"/>
        <w:ind w:firstLine="709"/>
        <w:rPr>
          <w:bCs/>
        </w:rPr>
      </w:pPr>
      <w:r w:rsidRPr="005F34A4">
        <w:rPr>
          <w:bCs/>
        </w:rPr>
        <w:t xml:space="preserve">If </w:t>
      </w:r>
      <w:r w:rsidR="008C5CBE">
        <w:rPr>
          <w:bCs/>
        </w:rPr>
        <w:t>ethical approval</w:t>
      </w:r>
      <w:r w:rsidRPr="005F34A4">
        <w:rPr>
          <w:bCs/>
        </w:rPr>
        <w:t xml:space="preserve"> has not been provided, please explain the reason:</w:t>
      </w:r>
    </w:p>
    <w:p w14:paraId="59802AEE" w14:textId="77777777" w:rsidR="0008230B" w:rsidRDefault="00000000" w:rsidP="0008230B">
      <w:pPr>
        <w:ind w:firstLine="709"/>
      </w:pPr>
      <w:sdt>
        <w:sdtPr>
          <w:id w:val="2132663444"/>
          <w:placeholder>
            <w:docPart w:val="730D55C282C74A9A80EF1660678D5A4E"/>
          </w:placeholder>
          <w:showingPlcHdr/>
        </w:sdtPr>
        <w:sdtContent>
          <w:r w:rsidR="0008230B" w:rsidRPr="00E50DBA">
            <w:rPr>
              <w:rStyle w:val="PlaceholderText"/>
            </w:rPr>
            <w:t>Click here to enter text.</w:t>
          </w:r>
        </w:sdtContent>
      </w:sdt>
    </w:p>
    <w:p w14:paraId="1E11E997" w14:textId="2A1500D2" w:rsidR="00511762" w:rsidRPr="00A77681" w:rsidRDefault="00511762" w:rsidP="00511762">
      <w:pPr>
        <w:spacing w:after="120"/>
        <w:rPr>
          <w:bCs/>
          <w:i/>
          <w:iCs/>
        </w:rPr>
      </w:pPr>
      <w:bookmarkStart w:id="0" w:name="_Hlk73003093"/>
      <w:r w:rsidRPr="006D09C7">
        <w:rPr>
          <w:b/>
        </w:rPr>
        <w:t xml:space="preserve">Are </w:t>
      </w:r>
      <w:r>
        <w:rPr>
          <w:b/>
        </w:rPr>
        <w:t xml:space="preserve">all </w:t>
      </w:r>
      <w:r w:rsidRPr="006D09C7">
        <w:rPr>
          <w:b/>
        </w:rPr>
        <w:t xml:space="preserve">the documents </w:t>
      </w:r>
      <w:proofErr w:type="gramStart"/>
      <w:r w:rsidRPr="006D09C7">
        <w:rPr>
          <w:b/>
        </w:rPr>
        <w:t>submitted</w:t>
      </w:r>
      <w:proofErr w:type="gramEnd"/>
      <w:r w:rsidRPr="006D09C7">
        <w:rPr>
          <w:b/>
        </w:rPr>
        <w:t xml:space="preserve"> the final documents?</w:t>
      </w:r>
      <w:r w:rsidR="003057C3">
        <w:rPr>
          <w:b/>
        </w:rPr>
        <w:t xml:space="preserve"> </w:t>
      </w:r>
      <w:r w:rsidR="00A77681">
        <w:rPr>
          <w:b/>
        </w:rPr>
        <w:br/>
      </w:r>
      <w:r w:rsidR="00BC0133" w:rsidRPr="00BC0133">
        <w:rPr>
          <w:bCs/>
          <w:i/>
          <w:iCs/>
        </w:rPr>
        <w:t xml:space="preserve">Please note: the COSA Survey Review </w:t>
      </w:r>
      <w:r w:rsidR="00B15ED5">
        <w:rPr>
          <w:bCs/>
          <w:i/>
          <w:iCs/>
        </w:rPr>
        <w:t>Panel</w:t>
      </w:r>
      <w:r w:rsidR="00BC0133" w:rsidRPr="00BC0133">
        <w:rPr>
          <w:bCs/>
          <w:i/>
          <w:iCs/>
        </w:rPr>
        <w:t xml:space="preserve"> may ask you to respond to queries and/or comments on the survey and materials. In our correspondence you will be advised if a satisfactory response is required for approval, or simply for the</w:t>
      </w:r>
      <w:r w:rsidR="00B15ED5">
        <w:rPr>
          <w:bCs/>
          <w:i/>
          <w:iCs/>
        </w:rPr>
        <w:t xml:space="preserve"> Panel’s</w:t>
      </w:r>
      <w:r w:rsidR="00BC0133" w:rsidRPr="00BC0133">
        <w:rPr>
          <w:bCs/>
          <w:i/>
          <w:iCs/>
        </w:rPr>
        <w:t xml:space="preserve"> information</w:t>
      </w:r>
      <w:r w:rsidR="003057C3" w:rsidRPr="00F36FA3">
        <w:rPr>
          <w:bCs/>
          <w:i/>
          <w:iCs/>
        </w:rPr>
        <w:t>.</w:t>
      </w:r>
    </w:p>
    <w:bookmarkStart w:id="1" w:name="OLE_LINK1"/>
    <w:p w14:paraId="303B041F" w14:textId="1AA4DED6" w:rsidR="00511762" w:rsidRDefault="00000000" w:rsidP="00511762">
      <w:pPr>
        <w:spacing w:after="0"/>
      </w:pPr>
      <w:sdt>
        <w:sdtPr>
          <w:id w:val="1038086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762">
            <w:rPr>
              <w:rFonts w:ascii="MS Gothic" w:eastAsia="MS Gothic" w:hAnsi="MS Gothic" w:hint="eastAsia"/>
            </w:rPr>
            <w:t>☐</w:t>
          </w:r>
        </w:sdtContent>
      </w:sdt>
      <w:bookmarkEnd w:id="1"/>
      <w:r w:rsidR="00511762">
        <w:t xml:space="preserve">  Yes</w:t>
      </w:r>
    </w:p>
    <w:bookmarkStart w:id="2" w:name="OLE_LINK3"/>
    <w:p w14:paraId="6319F0ED" w14:textId="7B69A7CF" w:rsidR="00511762" w:rsidRDefault="00000000" w:rsidP="00511762">
      <w:pPr>
        <w:spacing w:after="120"/>
      </w:pPr>
      <w:sdt>
        <w:sdtPr>
          <w:id w:val="205056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762">
            <w:rPr>
              <w:rFonts w:ascii="MS Gothic" w:eastAsia="MS Gothic" w:hAnsi="MS Gothic" w:hint="eastAsia"/>
            </w:rPr>
            <w:t>☐</w:t>
          </w:r>
        </w:sdtContent>
      </w:sdt>
      <w:bookmarkEnd w:id="2"/>
      <w:r w:rsidR="00511762">
        <w:t xml:space="preserve">  No (</w:t>
      </w:r>
      <w:r w:rsidR="003843C0">
        <w:t>i</w:t>
      </w:r>
      <w:r w:rsidR="00511762">
        <w:t xml:space="preserve">f </w:t>
      </w:r>
      <w:proofErr w:type="gramStart"/>
      <w:r w:rsidR="00511762">
        <w:t>No</w:t>
      </w:r>
      <w:proofErr w:type="gramEnd"/>
      <w:r w:rsidR="00511762">
        <w:t xml:space="preserve">, </w:t>
      </w:r>
      <w:r w:rsidR="00E07FEC">
        <w:t>please note</w:t>
      </w:r>
      <w:r w:rsidR="00511762">
        <w:t xml:space="preserve"> </w:t>
      </w:r>
      <w:r w:rsidR="00E07FEC">
        <w:t xml:space="preserve">below </w:t>
      </w:r>
      <w:r w:rsidR="00511762">
        <w:t>what is not finalised. This may affect the decision of the</w:t>
      </w:r>
      <w:r w:rsidR="00B15ED5">
        <w:t xml:space="preserve"> Panel</w:t>
      </w:r>
      <w:r w:rsidR="00511762">
        <w:t>)</w:t>
      </w:r>
      <w:bookmarkEnd w:id="0"/>
    </w:p>
    <w:sdt>
      <w:sdtPr>
        <w:id w:val="-721669466"/>
        <w:placeholder>
          <w:docPart w:val="ADFBC79903684D70B8E534CC8A41C044"/>
        </w:placeholder>
        <w:showingPlcHdr/>
      </w:sdtPr>
      <w:sdtContent>
        <w:p w14:paraId="753CA1DD" w14:textId="77777777" w:rsidR="00511762" w:rsidRDefault="00511762" w:rsidP="003A753D">
          <w:r w:rsidRPr="00E50DBA">
            <w:rPr>
              <w:rStyle w:val="PlaceholderText"/>
            </w:rPr>
            <w:t>Click here to enter text.</w:t>
          </w:r>
        </w:p>
      </w:sdtContent>
    </w:sdt>
    <w:p w14:paraId="712CD927" w14:textId="67CB0B83" w:rsidR="00271EBC" w:rsidRDefault="00000000" w:rsidP="00C32D01">
      <w:pPr>
        <w:ind w:left="709" w:hanging="709"/>
        <w:rPr>
          <w:b/>
        </w:rPr>
      </w:pPr>
      <w:sdt>
        <w:sdtPr>
          <w:rPr>
            <w:bCs/>
          </w:rPr>
          <w:id w:val="1386216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EBC" w:rsidRPr="0000200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71EBC">
        <w:rPr>
          <w:b/>
        </w:rPr>
        <w:tab/>
      </w:r>
      <w:r w:rsidR="00271EBC" w:rsidRPr="00271EBC">
        <w:rPr>
          <w:bCs/>
        </w:rPr>
        <w:t xml:space="preserve">I agree/commit to providing COSA with a </w:t>
      </w:r>
      <w:proofErr w:type="gramStart"/>
      <w:r w:rsidR="00271EBC" w:rsidRPr="00271EBC">
        <w:rPr>
          <w:bCs/>
        </w:rPr>
        <w:t>short written</w:t>
      </w:r>
      <w:proofErr w:type="gramEnd"/>
      <w:r w:rsidR="00271EBC" w:rsidRPr="00271EBC">
        <w:rPr>
          <w:bCs/>
        </w:rPr>
        <w:t xml:space="preserve"> statement of the study’s outcomes </w:t>
      </w:r>
      <w:r w:rsidR="00BB6AFF">
        <w:rPr>
          <w:bCs/>
        </w:rPr>
        <w:t xml:space="preserve">or a link to </w:t>
      </w:r>
      <w:r w:rsidR="00D62E6F">
        <w:rPr>
          <w:bCs/>
        </w:rPr>
        <w:t xml:space="preserve">the published study </w:t>
      </w:r>
      <w:r w:rsidR="00271EBC" w:rsidRPr="00271EBC">
        <w:rPr>
          <w:bCs/>
        </w:rPr>
        <w:t>for communication to COSA members upon completion of the research</w:t>
      </w:r>
      <w:r w:rsidR="00271EBC">
        <w:rPr>
          <w:bCs/>
        </w:rPr>
        <w:t>.</w:t>
      </w:r>
      <w:r w:rsidR="00271EBC" w:rsidRPr="00271EBC">
        <w:rPr>
          <w:bCs/>
        </w:rPr>
        <w:t xml:space="preserve"> </w:t>
      </w:r>
      <w:r w:rsidR="00506093">
        <w:rPr>
          <w:bCs/>
        </w:rPr>
        <w:t>(</w:t>
      </w:r>
      <w:r w:rsidR="00271EBC" w:rsidRPr="00271EBC">
        <w:rPr>
          <w:bCs/>
        </w:rPr>
        <w:t xml:space="preserve">This is </w:t>
      </w:r>
      <w:r w:rsidR="004C33F9">
        <w:rPr>
          <w:bCs/>
        </w:rPr>
        <w:t>required</w:t>
      </w:r>
      <w:r w:rsidR="00271EBC" w:rsidRPr="00271EBC">
        <w:rPr>
          <w:bCs/>
        </w:rPr>
        <w:t xml:space="preserve"> for the application to be successful</w:t>
      </w:r>
      <w:r w:rsidR="00506093">
        <w:rPr>
          <w:bCs/>
        </w:rPr>
        <w:t>)</w:t>
      </w:r>
    </w:p>
    <w:p w14:paraId="0FB4B876" w14:textId="18F49604" w:rsidR="008018B0" w:rsidRDefault="008018B0" w:rsidP="00C32D01">
      <w:pPr>
        <w:spacing w:after="120"/>
        <w:rPr>
          <w:b/>
        </w:rPr>
      </w:pPr>
      <w:r w:rsidRPr="002D2CCC">
        <w:rPr>
          <w:b/>
        </w:rPr>
        <w:t xml:space="preserve">Please provide a brief outline of your research project, its aims </w:t>
      </w:r>
      <w:r w:rsidR="002D2CCC">
        <w:rPr>
          <w:b/>
        </w:rPr>
        <w:t xml:space="preserve">and </w:t>
      </w:r>
      <w:r w:rsidRPr="002D2CCC">
        <w:rPr>
          <w:b/>
        </w:rPr>
        <w:t>projected outcomes</w:t>
      </w:r>
      <w:r w:rsidR="009F6574" w:rsidRPr="002D2CCC">
        <w:rPr>
          <w:b/>
        </w:rPr>
        <w:t>.</w:t>
      </w:r>
    </w:p>
    <w:sdt>
      <w:sdtPr>
        <w:rPr>
          <w:rFonts w:eastAsia="Times New Roman"/>
          <w:color w:val="000000"/>
          <w:sz w:val="21"/>
          <w:szCs w:val="21"/>
        </w:rPr>
        <w:id w:val="1539322186"/>
        <w:placeholder>
          <w:docPart w:val="ECA3ADEC5FA9476886F2D25EA8516A4E"/>
        </w:placeholder>
        <w:showingPlcHdr/>
      </w:sdtPr>
      <w:sdtContent>
        <w:p w14:paraId="231544C3" w14:textId="32DA61EC" w:rsidR="008018B0" w:rsidRPr="00E95A19" w:rsidRDefault="008018B0" w:rsidP="008018B0">
          <w:pPr>
            <w:rPr>
              <w:rFonts w:eastAsia="Times New Roman"/>
              <w:color w:val="000000"/>
              <w:sz w:val="21"/>
              <w:szCs w:val="21"/>
            </w:rPr>
          </w:pPr>
          <w:r w:rsidRPr="00016C31">
            <w:rPr>
              <w:rStyle w:val="PlaceholderText"/>
            </w:rPr>
            <w:t>Click here to enter text.</w:t>
          </w:r>
        </w:p>
      </w:sdtContent>
    </w:sdt>
    <w:p w14:paraId="56C90857" w14:textId="45986B36" w:rsidR="00292BB0" w:rsidRPr="00292BB0" w:rsidRDefault="004F1B07" w:rsidP="001971C0">
      <w:pPr>
        <w:spacing w:after="0"/>
        <w:rPr>
          <w:rFonts w:ascii="Calibri" w:eastAsia="MS Mincho" w:hAnsi="Calibri" w:cs="Times New Roman"/>
          <w:lang w:val="en-AU"/>
        </w:rPr>
      </w:pPr>
      <w:r w:rsidRPr="006D09C7">
        <w:rPr>
          <w:b/>
        </w:rPr>
        <w:t xml:space="preserve">Please provide a </w:t>
      </w:r>
      <w:r w:rsidRPr="006D09C7">
        <w:rPr>
          <w:rFonts w:eastAsia="Times New Roman"/>
          <w:b/>
          <w:color w:val="000000"/>
          <w:sz w:val="21"/>
          <w:szCs w:val="21"/>
        </w:rPr>
        <w:t>statement addressing how this survey aligns with COSA’s mission</w:t>
      </w:r>
      <w:r w:rsidR="00C84345">
        <w:rPr>
          <w:rFonts w:eastAsia="Times New Roman"/>
          <w:b/>
          <w:color w:val="000000"/>
          <w:sz w:val="21"/>
          <w:szCs w:val="21"/>
        </w:rPr>
        <w:t>, which is:</w:t>
      </w:r>
      <w:r w:rsidRPr="006D09C7">
        <w:rPr>
          <w:rFonts w:eastAsia="Times New Roman"/>
          <w:b/>
          <w:color w:val="000000"/>
          <w:sz w:val="21"/>
          <w:szCs w:val="21"/>
        </w:rPr>
        <w:t> </w:t>
      </w:r>
      <w:r w:rsidR="00D43496">
        <w:rPr>
          <w:rFonts w:eastAsia="Times New Roman"/>
          <w:b/>
          <w:color w:val="000000"/>
          <w:sz w:val="21"/>
          <w:szCs w:val="21"/>
        </w:rPr>
        <w:br/>
      </w:r>
      <w:r w:rsidR="00292BB0" w:rsidRPr="00292BB0">
        <w:rPr>
          <w:rFonts w:ascii="Calibri" w:eastAsia="MS Mincho" w:hAnsi="Calibri" w:cs="Times New Roman"/>
          <w:lang w:val="en-AU"/>
        </w:rPr>
        <w:t xml:space="preserve">To improve cancer care and control through </w:t>
      </w:r>
      <w:r w:rsidR="00255B79">
        <w:t xml:space="preserve">multidisciplinary and interdisciplinary </w:t>
      </w:r>
      <w:r w:rsidR="00292BB0" w:rsidRPr="00292BB0">
        <w:rPr>
          <w:rFonts w:ascii="Calibri" w:eastAsia="MS Mincho" w:hAnsi="Calibri" w:cs="Times New Roman"/>
          <w:lang w:val="en-AU"/>
        </w:rPr>
        <w:t>collaboration.</w:t>
      </w:r>
    </w:p>
    <w:p w14:paraId="7951D2DC" w14:textId="77777777" w:rsidR="00292BB0" w:rsidRPr="00292BB0" w:rsidRDefault="00292BB0" w:rsidP="001971C0">
      <w:pPr>
        <w:spacing w:after="0"/>
        <w:rPr>
          <w:rFonts w:ascii="Calibri" w:eastAsia="MS Mincho" w:hAnsi="Calibri" w:cs="Times New Roman"/>
          <w:lang w:val="en-AU"/>
        </w:rPr>
      </w:pPr>
      <w:r w:rsidRPr="00292BB0">
        <w:rPr>
          <w:rFonts w:ascii="Calibri" w:eastAsia="MS Mincho" w:hAnsi="Calibri" w:cs="Times New Roman"/>
          <w:lang w:val="en-AU"/>
        </w:rPr>
        <w:t xml:space="preserve">COSA achieves this by: </w:t>
      </w:r>
    </w:p>
    <w:p w14:paraId="53133948" w14:textId="77777777" w:rsidR="00292BB0" w:rsidRPr="00292BB0" w:rsidRDefault="00292BB0" w:rsidP="00292BB0">
      <w:pPr>
        <w:numPr>
          <w:ilvl w:val="0"/>
          <w:numId w:val="12"/>
        </w:numPr>
        <w:spacing w:before="100"/>
        <w:contextualSpacing/>
        <w:rPr>
          <w:rFonts w:ascii="Calibri" w:eastAsia="MS Mincho" w:hAnsi="Calibri" w:cs="Times New Roman"/>
          <w:lang w:val="en-AU"/>
        </w:rPr>
      </w:pPr>
      <w:r w:rsidRPr="00292BB0">
        <w:rPr>
          <w:rFonts w:ascii="Calibri" w:eastAsia="MS Mincho" w:hAnsi="Calibri" w:cs="Times New Roman"/>
          <w:lang w:val="en-AU"/>
        </w:rPr>
        <w:t xml:space="preserve">supporting the professional and educational needs of cancer health professionals </w:t>
      </w:r>
    </w:p>
    <w:p w14:paraId="238966A2" w14:textId="77777777" w:rsidR="00292BB0" w:rsidRPr="00292BB0" w:rsidRDefault="00292BB0" w:rsidP="00292BB0">
      <w:pPr>
        <w:numPr>
          <w:ilvl w:val="0"/>
          <w:numId w:val="12"/>
        </w:numPr>
        <w:spacing w:before="100"/>
        <w:contextualSpacing/>
        <w:rPr>
          <w:rFonts w:ascii="Calibri" w:eastAsia="MS Mincho" w:hAnsi="Calibri" w:cs="Times New Roman"/>
          <w:lang w:val="en-AU"/>
        </w:rPr>
      </w:pPr>
      <w:r w:rsidRPr="00292BB0">
        <w:rPr>
          <w:rFonts w:ascii="Calibri" w:eastAsia="MS Mincho" w:hAnsi="Calibri" w:cs="Times New Roman"/>
          <w:lang w:val="en-AU"/>
        </w:rPr>
        <w:lastRenderedPageBreak/>
        <w:t>enhancing cancer care and control through network development</w:t>
      </w:r>
    </w:p>
    <w:p w14:paraId="693328C5" w14:textId="77777777" w:rsidR="00292BB0" w:rsidRPr="00292BB0" w:rsidRDefault="00292BB0" w:rsidP="00292BB0">
      <w:pPr>
        <w:numPr>
          <w:ilvl w:val="0"/>
          <w:numId w:val="12"/>
        </w:numPr>
        <w:spacing w:before="100"/>
        <w:contextualSpacing/>
        <w:rPr>
          <w:rFonts w:ascii="Calibri" w:eastAsia="MS Mincho" w:hAnsi="Calibri" w:cs="Times New Roman"/>
          <w:lang w:val="en-AU"/>
        </w:rPr>
      </w:pPr>
      <w:r w:rsidRPr="00292BB0">
        <w:rPr>
          <w:rFonts w:ascii="Calibri" w:eastAsia="MS Mincho" w:hAnsi="Calibri" w:cs="Times New Roman"/>
          <w:lang w:val="en-AU"/>
        </w:rPr>
        <w:t xml:space="preserve">advocating for improvements in cancer care and control </w:t>
      </w:r>
    </w:p>
    <w:p w14:paraId="7FACFFD7" w14:textId="2B298A40" w:rsidR="00D43496" w:rsidRPr="001971C0" w:rsidRDefault="00292BB0" w:rsidP="00E0575A">
      <w:pPr>
        <w:numPr>
          <w:ilvl w:val="0"/>
          <w:numId w:val="12"/>
        </w:numPr>
        <w:spacing w:before="100" w:after="120"/>
        <w:ind w:left="714" w:hanging="357"/>
        <w:rPr>
          <w:rFonts w:ascii="Calibri" w:eastAsia="MS Mincho" w:hAnsi="Calibri" w:cs="Times New Roman"/>
          <w:lang w:val="en-AU"/>
        </w:rPr>
      </w:pPr>
      <w:r w:rsidRPr="00292BB0">
        <w:rPr>
          <w:rFonts w:ascii="Calibri" w:eastAsia="MS Mincho" w:hAnsi="Calibri" w:cs="Times New Roman"/>
          <w:lang w:val="en-AU"/>
        </w:rPr>
        <w:t xml:space="preserve">facilitating research across the spectrum of cancer </w:t>
      </w:r>
    </w:p>
    <w:sdt>
      <w:sdtPr>
        <w:rPr>
          <w:rFonts w:eastAsia="Times New Roman"/>
          <w:color w:val="000000"/>
          <w:sz w:val="21"/>
          <w:szCs w:val="21"/>
        </w:rPr>
        <w:id w:val="-198246791"/>
        <w:placeholder>
          <w:docPart w:val="27ECCE23ABF0433CA28C1498AD135833"/>
        </w:placeholder>
        <w:showingPlcHdr/>
      </w:sdtPr>
      <w:sdtContent>
        <w:p w14:paraId="095695DC" w14:textId="103F3FF6" w:rsidR="005708A8" w:rsidRPr="005708A8" w:rsidRDefault="006D09C7" w:rsidP="005708A8">
          <w:pPr>
            <w:rPr>
              <w:rFonts w:eastAsia="Times New Roman"/>
              <w:color w:val="000000"/>
              <w:sz w:val="21"/>
              <w:szCs w:val="21"/>
            </w:rPr>
          </w:pPr>
          <w:r w:rsidRPr="00016C31">
            <w:rPr>
              <w:rStyle w:val="PlaceholderText"/>
            </w:rPr>
            <w:t>Click here to enter text.</w:t>
          </w:r>
        </w:p>
      </w:sdtContent>
    </w:sdt>
    <w:p w14:paraId="2DC67A17" w14:textId="572132BC" w:rsidR="00D76E2D" w:rsidRDefault="00900BBD" w:rsidP="00A36680">
      <w:pPr>
        <w:spacing w:after="120"/>
      </w:pPr>
      <w:r>
        <w:rPr>
          <w:b/>
        </w:rPr>
        <w:t>It</w:t>
      </w:r>
      <w:r w:rsidR="009E339C">
        <w:rPr>
          <w:b/>
        </w:rPr>
        <w:t xml:space="preserve"> </w:t>
      </w:r>
      <w:r w:rsidR="00A209DC">
        <w:rPr>
          <w:b/>
        </w:rPr>
        <w:t xml:space="preserve">can </w:t>
      </w:r>
      <w:r w:rsidR="00E745C2">
        <w:rPr>
          <w:b/>
        </w:rPr>
        <w:t>take up to four weeks</w:t>
      </w:r>
      <w:r w:rsidR="00063EE3" w:rsidRPr="00063EE3">
        <w:rPr>
          <w:b/>
        </w:rPr>
        <w:t xml:space="preserve"> to review your application</w:t>
      </w:r>
      <w:r w:rsidR="00AD7535">
        <w:rPr>
          <w:b/>
        </w:rPr>
        <w:t xml:space="preserve"> and schedule its distribution</w:t>
      </w:r>
      <w:r w:rsidR="00063EE3" w:rsidRPr="00063EE3">
        <w:rPr>
          <w:b/>
        </w:rPr>
        <w:t xml:space="preserve">. </w:t>
      </w:r>
      <w:r w:rsidR="00F60A19">
        <w:rPr>
          <w:b/>
        </w:rPr>
        <w:t>With</w:t>
      </w:r>
      <w:r w:rsidR="003A15BC">
        <w:rPr>
          <w:b/>
        </w:rPr>
        <w:t xml:space="preserve"> that in mind, p</w:t>
      </w:r>
      <w:r w:rsidR="00063EE3" w:rsidRPr="00063EE3">
        <w:rPr>
          <w:b/>
        </w:rPr>
        <w:t xml:space="preserve">lease advise when you </w:t>
      </w:r>
      <w:r w:rsidR="003A15BC">
        <w:rPr>
          <w:b/>
        </w:rPr>
        <w:t>would like</w:t>
      </w:r>
      <w:r w:rsidR="00063EE3" w:rsidRPr="00063EE3">
        <w:rPr>
          <w:b/>
        </w:rPr>
        <w:t xml:space="preserve"> the survey </w:t>
      </w:r>
      <w:r w:rsidR="0049372B">
        <w:rPr>
          <w:b/>
        </w:rPr>
        <w:t>to</w:t>
      </w:r>
      <w:r w:rsidR="00063EE3" w:rsidRPr="00063EE3">
        <w:rPr>
          <w:b/>
        </w:rPr>
        <w:t xml:space="preserve"> be distributed, includ</w:t>
      </w:r>
      <w:r w:rsidR="000A1044">
        <w:rPr>
          <w:b/>
        </w:rPr>
        <w:t>ing</w:t>
      </w:r>
      <w:r w:rsidR="00063EE3" w:rsidRPr="00063EE3">
        <w:rPr>
          <w:b/>
        </w:rPr>
        <w:t xml:space="preserve"> the timing of any reminder to be sent</w:t>
      </w:r>
      <w:r w:rsidR="00A21092">
        <w:rPr>
          <w:b/>
        </w:rPr>
        <w:t>,</w:t>
      </w:r>
      <w:r w:rsidR="004F7BFB">
        <w:rPr>
          <w:b/>
        </w:rPr>
        <w:t xml:space="preserve"> </w:t>
      </w:r>
      <w:r w:rsidR="000A1044">
        <w:rPr>
          <w:b/>
        </w:rPr>
        <w:t>and any</w:t>
      </w:r>
      <w:r w:rsidR="00575821">
        <w:rPr>
          <w:b/>
        </w:rPr>
        <w:t xml:space="preserve"> other </w:t>
      </w:r>
      <w:r w:rsidR="00A209DC">
        <w:rPr>
          <w:b/>
        </w:rPr>
        <w:t xml:space="preserve">relevant </w:t>
      </w:r>
      <w:r w:rsidR="00575821">
        <w:rPr>
          <w:b/>
        </w:rPr>
        <w:t>information on the timing of the survey</w:t>
      </w:r>
      <w:r w:rsidR="006D09C7">
        <w:t>:</w:t>
      </w:r>
    </w:p>
    <w:sdt>
      <w:sdtPr>
        <w:id w:val="430784069"/>
        <w:placeholder>
          <w:docPart w:val="9C5878B87BE243C585250729CC301C27"/>
        </w:placeholder>
        <w:showingPlcHdr/>
      </w:sdtPr>
      <w:sdtContent>
        <w:p w14:paraId="324695CE" w14:textId="77777777" w:rsidR="006D09C7" w:rsidRDefault="006D09C7" w:rsidP="005708A8">
          <w:r w:rsidRPr="00016C31">
            <w:rPr>
              <w:rStyle w:val="PlaceholderText"/>
            </w:rPr>
            <w:t>Click here to enter text.</w:t>
          </w:r>
        </w:p>
      </w:sdtContent>
    </w:sdt>
    <w:p w14:paraId="08B0EE20" w14:textId="2DBBF381" w:rsidR="008314CA" w:rsidRPr="006D09C7" w:rsidRDefault="00C10D43" w:rsidP="005708A8">
      <w:pPr>
        <w:spacing w:after="0"/>
        <w:rPr>
          <w:b/>
        </w:rPr>
      </w:pPr>
      <w:r w:rsidRPr="006D09C7">
        <w:rPr>
          <w:b/>
        </w:rPr>
        <w:t>Who</w:t>
      </w:r>
      <w:r w:rsidR="008314CA" w:rsidRPr="006D09C7">
        <w:rPr>
          <w:b/>
        </w:rPr>
        <w:t xml:space="preserve"> within the COSA membership would you like to complete this </w:t>
      </w:r>
      <w:r w:rsidRPr="006D09C7">
        <w:rPr>
          <w:b/>
        </w:rPr>
        <w:t>survey?</w:t>
      </w:r>
    </w:p>
    <w:p w14:paraId="06ABE884" w14:textId="77777777" w:rsidR="00935EEF" w:rsidRPr="005708A8" w:rsidRDefault="00935EEF" w:rsidP="006D09C7">
      <w:pPr>
        <w:spacing w:after="120"/>
        <w:rPr>
          <w:i/>
        </w:rPr>
      </w:pPr>
      <w:r w:rsidRPr="005708A8">
        <w:rPr>
          <w:i/>
        </w:rPr>
        <w:t xml:space="preserve">Please </w:t>
      </w:r>
      <w:proofErr w:type="gramStart"/>
      <w:r w:rsidRPr="005708A8">
        <w:rPr>
          <w:i/>
        </w:rPr>
        <w:t>note:</w:t>
      </w:r>
      <w:proofErr w:type="gramEnd"/>
      <w:r w:rsidRPr="005708A8">
        <w:rPr>
          <w:i/>
        </w:rPr>
        <w:t xml:space="preserve"> surveys are only distributed to members who have elected to receive electronic communication from COSA</w:t>
      </w:r>
    </w:p>
    <w:p w14:paraId="0C03CDD9" w14:textId="77777777" w:rsidR="00C10D43" w:rsidRDefault="00000000" w:rsidP="006D09C7">
      <w:pPr>
        <w:pStyle w:val="ListParagraph"/>
        <w:spacing w:after="120"/>
        <w:ind w:left="709"/>
        <w:contextualSpacing w:val="0"/>
      </w:pPr>
      <w:sdt>
        <w:sdtPr>
          <w:rPr>
            <w:rFonts w:ascii="MS Gothic" w:eastAsia="MS Gothic" w:hAnsi="MS Gothic"/>
          </w:rPr>
          <w:id w:val="-1042904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8A8">
            <w:rPr>
              <w:rFonts w:ascii="MS Gothic" w:eastAsia="MS Gothic" w:hAnsi="MS Gothic" w:hint="eastAsia"/>
            </w:rPr>
            <w:t>☐</w:t>
          </w:r>
        </w:sdtContent>
      </w:sdt>
      <w:r w:rsidR="00C10D43">
        <w:t xml:space="preserve">  All COSA members </w:t>
      </w:r>
    </w:p>
    <w:p w14:paraId="08FCB2A9" w14:textId="77777777" w:rsidR="00935EEF" w:rsidRDefault="00577584" w:rsidP="005708A8">
      <w:pPr>
        <w:pStyle w:val="ListParagraph"/>
        <w:ind w:left="360"/>
      </w:pPr>
      <w:r w:rsidRPr="005708A8">
        <w:rPr>
          <w:b/>
        </w:rPr>
        <w:t>OR</w:t>
      </w:r>
      <w:r>
        <w:t xml:space="preserve"> p</w:t>
      </w:r>
      <w:r w:rsidR="00935EEF">
        <w:t>lease select which COSA Group(s) you survey should be distributed to: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677"/>
      </w:tblGrid>
      <w:tr w:rsidR="00577584" w14:paraId="011D0DCC" w14:textId="77777777" w:rsidTr="005708A8">
        <w:tc>
          <w:tcPr>
            <w:tcW w:w="4390" w:type="dxa"/>
          </w:tcPr>
          <w:p w14:paraId="615EB30B" w14:textId="77777777" w:rsidR="00577584" w:rsidRPr="005708A8" w:rsidRDefault="00000000" w:rsidP="005708A8">
            <w:pPr>
              <w:tabs>
                <w:tab w:val="left" w:pos="2722"/>
              </w:tabs>
              <w:spacing w:after="120"/>
              <w:ind w:left="29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61834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577584" w:rsidRPr="00157429">
              <w:rPr>
                <w:rFonts w:eastAsia="Times New Roman" w:cs="Arial"/>
                <w:lang w:val="en-AU" w:eastAsia="en-AU"/>
              </w:rPr>
              <w:t>Adolescent &amp; Young Adult</w:t>
            </w:r>
          </w:p>
        </w:tc>
        <w:tc>
          <w:tcPr>
            <w:tcW w:w="4677" w:type="dxa"/>
          </w:tcPr>
          <w:p w14:paraId="090788F0" w14:textId="215CAB3D" w:rsidR="00577584" w:rsidRPr="005708A8" w:rsidRDefault="00000000" w:rsidP="005708A8">
            <w:pPr>
              <w:tabs>
                <w:tab w:val="left" w:pos="2722"/>
              </w:tabs>
              <w:spacing w:after="120"/>
              <w:ind w:left="34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111156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>
              <w:rPr>
                <w:rFonts w:eastAsia="Times New Roman" w:cs="Arial"/>
                <w:lang w:val="en-AU" w:eastAsia="en-AU"/>
              </w:rPr>
              <w:t>Breast Cancer</w:t>
            </w:r>
          </w:p>
        </w:tc>
      </w:tr>
      <w:tr w:rsidR="00577584" w14:paraId="16111735" w14:textId="77777777" w:rsidTr="005708A8">
        <w:tc>
          <w:tcPr>
            <w:tcW w:w="4390" w:type="dxa"/>
          </w:tcPr>
          <w:p w14:paraId="52A6FDD6" w14:textId="31671552" w:rsidR="00577584" w:rsidRPr="005708A8" w:rsidRDefault="00000000" w:rsidP="005708A8">
            <w:pPr>
              <w:tabs>
                <w:tab w:val="left" w:pos="2722"/>
              </w:tabs>
              <w:spacing w:after="120"/>
              <w:ind w:left="29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-65244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577584" w:rsidRPr="00157429">
              <w:rPr>
                <w:rFonts w:eastAsia="Times New Roman" w:cs="Arial"/>
                <w:lang w:val="en-AU" w:eastAsia="en-AU"/>
              </w:rPr>
              <w:t>Cancer</w:t>
            </w:r>
            <w:r w:rsidR="008B2322">
              <w:rPr>
                <w:rFonts w:eastAsia="Times New Roman" w:cs="Arial"/>
                <w:lang w:val="en-AU" w:eastAsia="en-AU"/>
              </w:rPr>
              <w:t xml:space="preserve"> Biology</w:t>
            </w:r>
          </w:p>
        </w:tc>
        <w:tc>
          <w:tcPr>
            <w:tcW w:w="4677" w:type="dxa"/>
          </w:tcPr>
          <w:p w14:paraId="6B64D375" w14:textId="4712A8E5" w:rsidR="00577584" w:rsidRPr="005708A8" w:rsidRDefault="00000000" w:rsidP="005708A8">
            <w:pPr>
              <w:tabs>
                <w:tab w:val="left" w:pos="2722"/>
              </w:tabs>
              <w:spacing w:after="120"/>
              <w:ind w:left="34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82863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577584" w:rsidRPr="00157429">
              <w:rPr>
                <w:rFonts w:eastAsia="Times New Roman" w:cs="Arial"/>
                <w:lang w:val="en-AU" w:eastAsia="en-AU"/>
              </w:rPr>
              <w:t xml:space="preserve">Cancer </w:t>
            </w:r>
            <w:r w:rsidR="008B2322">
              <w:rPr>
                <w:rFonts w:eastAsia="Times New Roman" w:cs="Arial"/>
                <w:lang w:val="en-AU" w:eastAsia="en-AU"/>
              </w:rPr>
              <w:t>Care Coordination</w:t>
            </w:r>
          </w:p>
        </w:tc>
      </w:tr>
      <w:tr w:rsidR="00577584" w14:paraId="497D1FD5" w14:textId="77777777" w:rsidTr="005708A8">
        <w:tc>
          <w:tcPr>
            <w:tcW w:w="4390" w:type="dxa"/>
          </w:tcPr>
          <w:p w14:paraId="28B40EB8" w14:textId="016282F3" w:rsidR="00577584" w:rsidRPr="005708A8" w:rsidRDefault="00000000" w:rsidP="005708A8">
            <w:pPr>
              <w:tabs>
                <w:tab w:val="left" w:pos="2722"/>
              </w:tabs>
              <w:spacing w:after="120"/>
              <w:ind w:left="29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7054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577584" w:rsidRPr="00157429">
              <w:rPr>
                <w:rFonts w:eastAsia="Times New Roman" w:cs="Arial"/>
                <w:lang w:val="en-AU" w:eastAsia="en-AU"/>
              </w:rPr>
              <w:t xml:space="preserve">Cancer </w:t>
            </w:r>
            <w:r w:rsidR="008B2322">
              <w:rPr>
                <w:rFonts w:eastAsia="Times New Roman" w:cs="Arial"/>
                <w:lang w:val="en-AU" w:eastAsia="en-AU"/>
              </w:rPr>
              <w:t>Genetics</w:t>
            </w:r>
          </w:p>
        </w:tc>
        <w:tc>
          <w:tcPr>
            <w:tcW w:w="4677" w:type="dxa"/>
          </w:tcPr>
          <w:p w14:paraId="1EA560BE" w14:textId="7304C12A" w:rsidR="00577584" w:rsidRPr="005708A8" w:rsidRDefault="00000000" w:rsidP="005708A8">
            <w:pPr>
              <w:tabs>
                <w:tab w:val="left" w:pos="2722"/>
              </w:tabs>
              <w:spacing w:after="120"/>
              <w:ind w:left="34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77290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C762D2" w:rsidRPr="00C762D2">
              <w:rPr>
                <w:rFonts w:eastAsia="Times New Roman" w:cs="Arial"/>
                <w:lang w:val="en-AU" w:eastAsia="en-AU"/>
              </w:rPr>
              <w:t xml:space="preserve">Cancer </w:t>
            </w:r>
            <w:r w:rsidR="008B2322">
              <w:rPr>
                <w:rFonts w:eastAsia="Times New Roman" w:cs="Arial"/>
                <w:lang w:val="en-AU" w:eastAsia="en-AU"/>
              </w:rPr>
              <w:t>Pharmacists</w:t>
            </w:r>
            <w:r w:rsidR="00C762D2" w:rsidRPr="00C762D2">
              <w:rPr>
                <w:rFonts w:eastAsia="Times New Roman" w:cs="Arial"/>
                <w:lang w:val="en-AU" w:eastAsia="en-AU"/>
              </w:rPr>
              <w:t xml:space="preserve"> </w:t>
            </w:r>
          </w:p>
        </w:tc>
      </w:tr>
      <w:tr w:rsidR="00577584" w14:paraId="17CB4E6B" w14:textId="77777777" w:rsidTr="005708A8">
        <w:tc>
          <w:tcPr>
            <w:tcW w:w="4390" w:type="dxa"/>
          </w:tcPr>
          <w:p w14:paraId="603AFACE" w14:textId="3CF281F0" w:rsidR="00577584" w:rsidRPr="005708A8" w:rsidRDefault="00000000" w:rsidP="008B2322">
            <w:pPr>
              <w:tabs>
                <w:tab w:val="left" w:pos="2722"/>
              </w:tabs>
              <w:spacing w:after="120"/>
              <w:ind w:left="29" w:right="306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-110387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>
              <w:rPr>
                <w:rFonts w:eastAsia="Times New Roman" w:cs="Arial"/>
                <w:lang w:val="en-AU" w:eastAsia="en-AU"/>
              </w:rPr>
              <w:t>Clinical Trials &amp; Research Professionals</w:t>
            </w:r>
            <w:r w:rsidR="008C6F30" w:rsidRPr="00157429">
              <w:rPr>
                <w:rFonts w:eastAsia="Times New Roman" w:cs="Arial"/>
                <w:lang w:val="en-AU" w:eastAsia="en-AU"/>
              </w:rPr>
              <w:t xml:space="preserve"> </w:t>
            </w:r>
          </w:p>
        </w:tc>
        <w:tc>
          <w:tcPr>
            <w:tcW w:w="4677" w:type="dxa"/>
          </w:tcPr>
          <w:p w14:paraId="51B4952A" w14:textId="0AA36E71" w:rsidR="00577584" w:rsidRPr="005708A8" w:rsidRDefault="00000000" w:rsidP="005708A8">
            <w:pPr>
              <w:tabs>
                <w:tab w:val="left" w:pos="2722"/>
              </w:tabs>
              <w:spacing w:after="120"/>
              <w:ind w:left="34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6191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>
              <w:rPr>
                <w:rFonts w:eastAsia="Times New Roman" w:cs="Arial"/>
                <w:lang w:val="en-AU" w:eastAsia="en-AU"/>
              </w:rPr>
              <w:t>Epidemiology</w:t>
            </w:r>
          </w:p>
        </w:tc>
      </w:tr>
      <w:tr w:rsidR="00577584" w14:paraId="7C9AE898" w14:textId="77777777" w:rsidTr="005708A8">
        <w:tc>
          <w:tcPr>
            <w:tcW w:w="4390" w:type="dxa"/>
          </w:tcPr>
          <w:p w14:paraId="6D8C1065" w14:textId="4DBB249B" w:rsidR="00577584" w:rsidRPr="00157429" w:rsidRDefault="00000000" w:rsidP="008F7CEE">
            <w:pPr>
              <w:tabs>
                <w:tab w:val="left" w:pos="2722"/>
              </w:tabs>
              <w:spacing w:after="120"/>
              <w:ind w:left="29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-154080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>
              <w:rPr>
                <w:rFonts w:eastAsia="Times New Roman" w:cs="Arial"/>
                <w:lang w:val="en-AU" w:eastAsia="en-AU"/>
              </w:rPr>
              <w:t>Exercise &amp; Cancer</w:t>
            </w:r>
            <w:r w:rsidR="00106BFB">
              <w:rPr>
                <w:rFonts w:eastAsia="Times New Roman" w:cs="Arial"/>
                <w:lang w:val="en-AU" w:eastAsia="en-AU"/>
              </w:rPr>
              <w:t xml:space="preserve"> </w:t>
            </w:r>
          </w:p>
        </w:tc>
        <w:tc>
          <w:tcPr>
            <w:tcW w:w="4677" w:type="dxa"/>
          </w:tcPr>
          <w:p w14:paraId="315DF55E" w14:textId="72C8BC28" w:rsidR="00577584" w:rsidRPr="00157429" w:rsidRDefault="00000000" w:rsidP="008F7CEE">
            <w:pPr>
              <w:tabs>
                <w:tab w:val="left" w:pos="2722"/>
              </w:tabs>
              <w:spacing w:after="120"/>
              <w:ind w:left="34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-92364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>
              <w:rPr>
                <w:rFonts w:eastAsia="Times New Roman" w:cs="Arial"/>
                <w:lang w:val="en-AU" w:eastAsia="en-AU"/>
              </w:rPr>
              <w:t>Gastrointestinal Cancer</w:t>
            </w:r>
            <w:r w:rsidR="00106BFB" w:rsidRPr="00157429" w:rsidDel="00106BFB">
              <w:rPr>
                <w:rFonts w:eastAsia="Times New Roman" w:cs="Arial"/>
                <w:lang w:val="en-AU" w:eastAsia="en-AU"/>
              </w:rPr>
              <w:t xml:space="preserve"> </w:t>
            </w:r>
          </w:p>
        </w:tc>
      </w:tr>
      <w:tr w:rsidR="00577584" w14:paraId="5CA34192" w14:textId="77777777" w:rsidTr="005708A8">
        <w:tc>
          <w:tcPr>
            <w:tcW w:w="4390" w:type="dxa"/>
          </w:tcPr>
          <w:p w14:paraId="5DD9FA11" w14:textId="0AF2907C" w:rsidR="00577584" w:rsidRPr="00157429" w:rsidRDefault="00000000" w:rsidP="008F7CEE">
            <w:pPr>
              <w:tabs>
                <w:tab w:val="left" w:pos="2722"/>
              </w:tabs>
              <w:spacing w:after="120"/>
              <w:ind w:left="29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172694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>
              <w:rPr>
                <w:rFonts w:eastAsia="Times New Roman" w:cs="Arial"/>
                <w:lang w:val="en-AU" w:eastAsia="en-AU"/>
              </w:rPr>
              <w:t>Geriatric Oncology</w:t>
            </w:r>
          </w:p>
        </w:tc>
        <w:tc>
          <w:tcPr>
            <w:tcW w:w="4677" w:type="dxa"/>
          </w:tcPr>
          <w:p w14:paraId="0E5B38EB" w14:textId="0668756D" w:rsidR="00577584" w:rsidRPr="00157429" w:rsidRDefault="00000000" w:rsidP="008F7CEE">
            <w:pPr>
              <w:tabs>
                <w:tab w:val="left" w:pos="2722"/>
              </w:tabs>
              <w:spacing w:after="120"/>
              <w:ind w:left="34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155959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</w:t>
            </w:r>
            <w:r w:rsidR="008B2322">
              <w:rPr>
                <w:rFonts w:eastAsia="Times New Roman" w:cs="Arial"/>
                <w:lang w:val="en-AU" w:eastAsia="en-AU"/>
              </w:rPr>
              <w:t xml:space="preserve"> Global Oncology</w:t>
            </w:r>
            <w:r w:rsidR="002C7FCB">
              <w:rPr>
                <w:rFonts w:eastAsia="Times New Roman" w:cs="Arial"/>
                <w:lang w:val="en-AU" w:eastAsia="en-AU"/>
              </w:rPr>
              <w:t xml:space="preserve"> </w:t>
            </w:r>
          </w:p>
        </w:tc>
      </w:tr>
      <w:tr w:rsidR="00577584" w14:paraId="3E60BE64" w14:textId="77777777" w:rsidTr="005708A8">
        <w:tc>
          <w:tcPr>
            <w:tcW w:w="4390" w:type="dxa"/>
          </w:tcPr>
          <w:p w14:paraId="7E1772B3" w14:textId="2D903421" w:rsidR="00577584" w:rsidRPr="00157429" w:rsidRDefault="00000000" w:rsidP="008F7CEE">
            <w:pPr>
              <w:tabs>
                <w:tab w:val="left" w:pos="2722"/>
              </w:tabs>
              <w:spacing w:after="120"/>
              <w:ind w:left="29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207276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 w:rsidRPr="00157429">
              <w:rPr>
                <w:rFonts w:eastAsia="Times New Roman" w:cs="Arial"/>
                <w:lang w:val="en-AU" w:eastAsia="en-AU"/>
              </w:rPr>
              <w:t>Gynaecological Cancer</w:t>
            </w:r>
          </w:p>
        </w:tc>
        <w:tc>
          <w:tcPr>
            <w:tcW w:w="4677" w:type="dxa"/>
          </w:tcPr>
          <w:p w14:paraId="6498361C" w14:textId="41075E18" w:rsidR="00577584" w:rsidRPr="00157429" w:rsidRDefault="00000000" w:rsidP="008F7CEE">
            <w:pPr>
              <w:tabs>
                <w:tab w:val="left" w:pos="2722"/>
              </w:tabs>
              <w:spacing w:after="120"/>
              <w:ind w:left="34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-167811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>
              <w:rPr>
                <w:rFonts w:eastAsia="Times New Roman" w:cs="Arial"/>
                <w:lang w:val="en-AU" w:eastAsia="en-AU"/>
              </w:rPr>
              <w:t>Integrative Oncology</w:t>
            </w:r>
          </w:p>
        </w:tc>
      </w:tr>
      <w:tr w:rsidR="00577584" w14:paraId="58711CCF" w14:textId="77777777" w:rsidTr="005708A8">
        <w:tc>
          <w:tcPr>
            <w:tcW w:w="4390" w:type="dxa"/>
          </w:tcPr>
          <w:p w14:paraId="2074E396" w14:textId="21441C7D" w:rsidR="00577584" w:rsidRPr="00157429" w:rsidRDefault="00000000" w:rsidP="008F7CEE">
            <w:pPr>
              <w:tabs>
                <w:tab w:val="left" w:pos="2722"/>
              </w:tabs>
              <w:spacing w:after="120"/>
              <w:ind w:left="29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180982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 w:rsidRPr="00157429">
              <w:rPr>
                <w:rFonts w:eastAsia="Times New Roman" w:cs="Arial"/>
                <w:lang w:val="en-AU" w:eastAsia="en-AU"/>
              </w:rPr>
              <w:t>Lung Cancer</w:t>
            </w:r>
          </w:p>
        </w:tc>
        <w:tc>
          <w:tcPr>
            <w:tcW w:w="4677" w:type="dxa"/>
          </w:tcPr>
          <w:p w14:paraId="3F4BC27D" w14:textId="03389782" w:rsidR="00577584" w:rsidRPr="00157429" w:rsidRDefault="00000000" w:rsidP="008F7CEE">
            <w:pPr>
              <w:tabs>
                <w:tab w:val="left" w:pos="2722"/>
              </w:tabs>
              <w:spacing w:after="120"/>
              <w:ind w:left="34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-46982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 w:rsidRPr="00157429">
              <w:rPr>
                <w:rFonts w:eastAsia="Times New Roman" w:cs="Arial"/>
                <w:lang w:val="en-AU" w:eastAsia="en-AU"/>
              </w:rPr>
              <w:t>Melanoma &amp; Skin Cancer</w:t>
            </w:r>
          </w:p>
        </w:tc>
      </w:tr>
      <w:tr w:rsidR="00577584" w14:paraId="4B013C8D" w14:textId="77777777" w:rsidTr="005708A8">
        <w:tc>
          <w:tcPr>
            <w:tcW w:w="4390" w:type="dxa"/>
          </w:tcPr>
          <w:p w14:paraId="066B2485" w14:textId="3DF8E3C2" w:rsidR="00577584" w:rsidRPr="00157429" w:rsidRDefault="00000000" w:rsidP="008F7CEE">
            <w:pPr>
              <w:tabs>
                <w:tab w:val="left" w:pos="2722"/>
              </w:tabs>
              <w:spacing w:after="120"/>
              <w:ind w:left="29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-207348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 w:rsidRPr="00157429">
              <w:rPr>
                <w:rFonts w:eastAsia="Times New Roman" w:cs="Arial"/>
                <w:lang w:val="en-AU" w:eastAsia="en-AU"/>
              </w:rPr>
              <w:t>Neuroendocrine Tumours</w:t>
            </w:r>
          </w:p>
        </w:tc>
        <w:tc>
          <w:tcPr>
            <w:tcW w:w="4677" w:type="dxa"/>
          </w:tcPr>
          <w:p w14:paraId="5764A455" w14:textId="7E5DA96C" w:rsidR="00577584" w:rsidRPr="00157429" w:rsidRDefault="00000000" w:rsidP="008F7CEE">
            <w:pPr>
              <w:tabs>
                <w:tab w:val="left" w:pos="2722"/>
              </w:tabs>
              <w:spacing w:after="120"/>
              <w:ind w:left="34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22426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 w:rsidRPr="00157429">
              <w:rPr>
                <w:rFonts w:eastAsia="Times New Roman" w:cs="Arial"/>
                <w:lang w:val="en-AU" w:eastAsia="en-AU"/>
              </w:rPr>
              <w:t>Neuro-Oncology</w:t>
            </w:r>
          </w:p>
        </w:tc>
      </w:tr>
      <w:tr w:rsidR="00577584" w14:paraId="1D2D6174" w14:textId="77777777" w:rsidTr="005708A8">
        <w:tc>
          <w:tcPr>
            <w:tcW w:w="4390" w:type="dxa"/>
          </w:tcPr>
          <w:p w14:paraId="097CC7BD" w14:textId="20189D4D" w:rsidR="00577584" w:rsidRPr="00157429" w:rsidRDefault="00000000" w:rsidP="008F7CEE">
            <w:pPr>
              <w:tabs>
                <w:tab w:val="left" w:pos="2722"/>
              </w:tabs>
              <w:spacing w:after="120"/>
              <w:ind w:left="29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534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 w:rsidRPr="00157429">
              <w:rPr>
                <w:rFonts w:eastAsia="Times New Roman" w:cs="Arial"/>
                <w:lang w:val="en-AU" w:eastAsia="en-AU"/>
              </w:rPr>
              <w:t>Nutrition</w:t>
            </w:r>
          </w:p>
        </w:tc>
        <w:tc>
          <w:tcPr>
            <w:tcW w:w="4677" w:type="dxa"/>
          </w:tcPr>
          <w:p w14:paraId="13076153" w14:textId="44C5F0D7" w:rsidR="00577584" w:rsidRPr="00157429" w:rsidRDefault="00000000" w:rsidP="008F7CEE">
            <w:pPr>
              <w:tabs>
                <w:tab w:val="left" w:pos="2722"/>
              </w:tabs>
              <w:spacing w:after="120"/>
              <w:ind w:left="34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13623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584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577584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 w:rsidRPr="00157429">
              <w:rPr>
                <w:rFonts w:eastAsia="Times New Roman" w:cs="Arial"/>
                <w:lang w:val="en-AU" w:eastAsia="en-AU"/>
              </w:rPr>
              <w:t>Palliative Care</w:t>
            </w:r>
          </w:p>
        </w:tc>
      </w:tr>
      <w:tr w:rsidR="008B2322" w14:paraId="308858FA" w14:textId="77777777" w:rsidTr="005708A8">
        <w:tc>
          <w:tcPr>
            <w:tcW w:w="4390" w:type="dxa"/>
          </w:tcPr>
          <w:p w14:paraId="710070BC" w14:textId="5F7B12B7" w:rsidR="008B2322" w:rsidRPr="00157429" w:rsidRDefault="00000000" w:rsidP="008F7CEE">
            <w:pPr>
              <w:tabs>
                <w:tab w:val="left" w:pos="2722"/>
              </w:tabs>
              <w:spacing w:after="120"/>
              <w:ind w:left="29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-106510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322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8B2322">
              <w:rPr>
                <w:rFonts w:eastAsia="Times New Roman" w:cs="Arial"/>
                <w:lang w:val="en-AU" w:eastAsia="en-AU"/>
              </w:rPr>
              <w:t xml:space="preserve">  </w:t>
            </w:r>
            <w:r w:rsidR="008B2322" w:rsidRPr="00157429">
              <w:rPr>
                <w:rFonts w:eastAsia="Times New Roman" w:cs="Arial"/>
                <w:lang w:val="en-AU" w:eastAsia="en-AU"/>
              </w:rPr>
              <w:t>Psycho-Oncology</w:t>
            </w:r>
          </w:p>
        </w:tc>
        <w:tc>
          <w:tcPr>
            <w:tcW w:w="4677" w:type="dxa"/>
          </w:tcPr>
          <w:p w14:paraId="38F1D515" w14:textId="368795B1" w:rsidR="008B2322" w:rsidRPr="00157429" w:rsidRDefault="00000000" w:rsidP="008F7CEE">
            <w:pPr>
              <w:tabs>
                <w:tab w:val="left" w:pos="2722"/>
              </w:tabs>
              <w:spacing w:after="120"/>
              <w:ind w:left="34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181845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322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8B2322">
              <w:rPr>
                <w:rFonts w:eastAsia="Times New Roman" w:cs="Arial"/>
                <w:lang w:val="en-AU" w:eastAsia="en-AU"/>
              </w:rPr>
              <w:t xml:space="preserve">  </w:t>
            </w:r>
            <w:r w:rsidR="00FC370E" w:rsidRPr="00157429">
              <w:rPr>
                <w:rFonts w:eastAsia="Times New Roman" w:cs="Arial"/>
                <w:lang w:val="en-AU" w:eastAsia="en-AU"/>
              </w:rPr>
              <w:t>Rare Cancers</w:t>
            </w:r>
          </w:p>
        </w:tc>
      </w:tr>
      <w:tr w:rsidR="008B2322" w14:paraId="2D4D89BE" w14:textId="77777777" w:rsidTr="005708A8">
        <w:tc>
          <w:tcPr>
            <w:tcW w:w="4390" w:type="dxa"/>
          </w:tcPr>
          <w:p w14:paraId="79CA3A32" w14:textId="41394D8F" w:rsidR="008B2322" w:rsidRPr="00157429" w:rsidRDefault="00000000" w:rsidP="008F7CEE">
            <w:pPr>
              <w:tabs>
                <w:tab w:val="left" w:pos="2722"/>
              </w:tabs>
              <w:spacing w:after="120"/>
              <w:ind w:left="29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-652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322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8B2322">
              <w:rPr>
                <w:rFonts w:eastAsia="Times New Roman" w:cs="Arial"/>
                <w:lang w:val="en-AU" w:eastAsia="en-AU"/>
              </w:rPr>
              <w:t xml:space="preserve">  </w:t>
            </w:r>
            <w:r w:rsidR="00FC370E" w:rsidRPr="00157429">
              <w:rPr>
                <w:rFonts w:eastAsia="Times New Roman" w:cs="Arial"/>
                <w:lang w:val="en-AU" w:eastAsia="en-AU"/>
              </w:rPr>
              <w:t>Regional &amp; Rural Oncology</w:t>
            </w:r>
          </w:p>
        </w:tc>
        <w:tc>
          <w:tcPr>
            <w:tcW w:w="4677" w:type="dxa"/>
          </w:tcPr>
          <w:p w14:paraId="5E278606" w14:textId="41A3FA7A" w:rsidR="008B2322" w:rsidRPr="00157429" w:rsidRDefault="00000000" w:rsidP="008F7CEE">
            <w:pPr>
              <w:tabs>
                <w:tab w:val="left" w:pos="2722"/>
              </w:tabs>
              <w:spacing w:after="120"/>
              <w:ind w:left="34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-24974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322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8B2322">
              <w:rPr>
                <w:rFonts w:eastAsia="Times New Roman" w:cs="Arial"/>
                <w:lang w:val="en-AU" w:eastAsia="en-AU"/>
              </w:rPr>
              <w:t xml:space="preserve">  </w:t>
            </w:r>
            <w:r w:rsidR="00FC370E" w:rsidRPr="00157429">
              <w:rPr>
                <w:rFonts w:eastAsia="Times New Roman" w:cs="Arial"/>
                <w:lang w:val="en-AU" w:eastAsia="en-AU"/>
              </w:rPr>
              <w:t>Surgical Oncology</w:t>
            </w:r>
          </w:p>
        </w:tc>
      </w:tr>
      <w:tr w:rsidR="008B2322" w14:paraId="650F34B8" w14:textId="77777777" w:rsidTr="005708A8">
        <w:tc>
          <w:tcPr>
            <w:tcW w:w="4390" w:type="dxa"/>
          </w:tcPr>
          <w:p w14:paraId="12AA17A4" w14:textId="301609AB" w:rsidR="008B2322" w:rsidRPr="00157429" w:rsidRDefault="00000000" w:rsidP="008F7CEE">
            <w:pPr>
              <w:tabs>
                <w:tab w:val="left" w:pos="2722"/>
              </w:tabs>
              <w:spacing w:after="120"/>
              <w:ind w:left="29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-7760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322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8B2322">
              <w:rPr>
                <w:rFonts w:eastAsia="Times New Roman" w:cs="Arial"/>
                <w:lang w:val="en-AU" w:eastAsia="en-AU"/>
              </w:rPr>
              <w:t xml:space="preserve">  </w:t>
            </w:r>
            <w:r w:rsidR="00FC370E" w:rsidRPr="00157429">
              <w:rPr>
                <w:rFonts w:eastAsia="Times New Roman" w:cs="Arial"/>
                <w:lang w:val="en-AU" w:eastAsia="en-AU"/>
              </w:rPr>
              <w:t>Survivorship</w:t>
            </w:r>
          </w:p>
        </w:tc>
        <w:tc>
          <w:tcPr>
            <w:tcW w:w="4677" w:type="dxa"/>
          </w:tcPr>
          <w:p w14:paraId="2259AB59" w14:textId="30DE7B01" w:rsidR="008B2322" w:rsidRPr="00157429" w:rsidRDefault="00000000" w:rsidP="008F7CEE">
            <w:pPr>
              <w:tabs>
                <w:tab w:val="left" w:pos="2722"/>
              </w:tabs>
              <w:spacing w:after="120"/>
              <w:ind w:left="34" w:right="448"/>
              <w:textAlignment w:val="baseline"/>
              <w:outlineLvl w:val="2"/>
              <w:rPr>
                <w:rFonts w:eastAsia="Times New Roman" w:cs="Arial"/>
                <w:lang w:val="en-AU" w:eastAsia="en-AU"/>
              </w:rPr>
            </w:pPr>
            <w:sdt>
              <w:sdtPr>
                <w:rPr>
                  <w:rFonts w:eastAsia="Times New Roman" w:cs="Arial"/>
                  <w:lang w:val="en-AU" w:eastAsia="en-AU"/>
                </w:rPr>
                <w:id w:val="124923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322">
                  <w:rPr>
                    <w:rFonts w:ascii="MS Gothic" w:eastAsia="MS Gothic" w:hAnsi="MS Gothic" w:cs="Arial" w:hint="eastAsia"/>
                    <w:lang w:val="en-AU" w:eastAsia="en-AU"/>
                  </w:rPr>
                  <w:t>☐</w:t>
                </w:r>
              </w:sdtContent>
            </w:sdt>
            <w:r w:rsidR="008B2322">
              <w:rPr>
                <w:rFonts w:eastAsia="Times New Roman" w:cs="Arial"/>
                <w:lang w:val="en-AU" w:eastAsia="en-AU"/>
              </w:rPr>
              <w:t xml:space="preserve">  </w:t>
            </w:r>
            <w:r w:rsidR="00FC370E" w:rsidRPr="00157429">
              <w:rPr>
                <w:rFonts w:eastAsia="Times New Roman" w:cs="Arial"/>
                <w:lang w:val="en-AU" w:eastAsia="en-AU"/>
              </w:rPr>
              <w:t>Urologic</w:t>
            </w:r>
            <w:r w:rsidR="00EB0392">
              <w:rPr>
                <w:rFonts w:eastAsia="Times New Roman" w:cs="Arial"/>
                <w:lang w:val="en-AU" w:eastAsia="en-AU"/>
              </w:rPr>
              <w:t>al</w:t>
            </w:r>
            <w:r w:rsidR="00FC370E" w:rsidRPr="00157429">
              <w:rPr>
                <w:rFonts w:eastAsia="Times New Roman" w:cs="Arial"/>
                <w:lang w:val="en-AU" w:eastAsia="en-AU"/>
              </w:rPr>
              <w:t xml:space="preserve"> Oncology</w:t>
            </w:r>
          </w:p>
        </w:tc>
      </w:tr>
    </w:tbl>
    <w:p w14:paraId="7F02CE28" w14:textId="77777777" w:rsidR="00577584" w:rsidRDefault="00577584" w:rsidP="006D09C7">
      <w:pPr>
        <w:pStyle w:val="ListParagraph"/>
        <w:spacing w:before="120" w:after="120"/>
        <w:ind w:left="357"/>
      </w:pPr>
      <w:r w:rsidRPr="005708A8">
        <w:rPr>
          <w:b/>
        </w:rPr>
        <w:t>OR</w:t>
      </w:r>
      <w:r>
        <w:t xml:space="preserve"> please select the profession(s) you wish to distribute the survey to: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60"/>
      </w:tblGrid>
      <w:tr w:rsidR="00577584" w:rsidRPr="005708A8" w14:paraId="414421CF" w14:textId="77777777" w:rsidTr="005708A8">
        <w:tc>
          <w:tcPr>
            <w:tcW w:w="3256" w:type="dxa"/>
          </w:tcPr>
          <w:p w14:paraId="29ABD08A" w14:textId="77777777" w:rsidR="00577584" w:rsidRPr="005708A8" w:rsidRDefault="00000000" w:rsidP="005708A8">
            <w:pPr>
              <w:spacing w:after="120"/>
              <w:rPr>
                <w:rFonts w:eastAsia="Times New Roman" w:cs="Times New Roman"/>
                <w:color w:val="000000"/>
                <w:lang w:val="en-AU" w:eastAsia="en-AU"/>
              </w:rPr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100848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C65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A3C65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BA3C65" w:rsidRPr="005708A8">
              <w:rPr>
                <w:rFonts w:eastAsia="Times New Roman" w:cs="Times New Roman"/>
                <w:color w:val="000000"/>
                <w:lang w:val="en-AU" w:eastAsia="en-AU"/>
              </w:rPr>
              <w:t>Administration/Management</w:t>
            </w:r>
          </w:p>
        </w:tc>
        <w:tc>
          <w:tcPr>
            <w:tcW w:w="2551" w:type="dxa"/>
          </w:tcPr>
          <w:p w14:paraId="3F6C0949" w14:textId="77777777" w:rsidR="00577584" w:rsidRPr="005708A8" w:rsidRDefault="00000000" w:rsidP="005708A8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130730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C65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A3C65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577584" w:rsidRPr="005708A8">
              <w:rPr>
                <w:rFonts w:eastAsia="Times New Roman" w:cs="Times New Roman"/>
                <w:color w:val="000000"/>
                <w:lang w:val="en-AU" w:eastAsia="en-AU"/>
              </w:rPr>
              <w:t>Advanced Trainee</w:t>
            </w:r>
          </w:p>
        </w:tc>
        <w:tc>
          <w:tcPr>
            <w:tcW w:w="3260" w:type="dxa"/>
          </w:tcPr>
          <w:p w14:paraId="2EAD167A" w14:textId="77777777" w:rsidR="00577584" w:rsidRPr="005708A8" w:rsidRDefault="00000000" w:rsidP="005708A8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19443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C65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A3C65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577584" w:rsidRPr="005708A8">
              <w:rPr>
                <w:rFonts w:eastAsia="Times New Roman" w:cs="Times New Roman"/>
                <w:color w:val="000000"/>
                <w:lang w:val="en-AU" w:eastAsia="en-AU"/>
              </w:rPr>
              <w:t>Clinical Research Professional</w:t>
            </w:r>
          </w:p>
        </w:tc>
      </w:tr>
      <w:tr w:rsidR="00B27A5A" w:rsidRPr="005708A8" w14:paraId="55587128" w14:textId="77777777" w:rsidTr="005708A8">
        <w:tc>
          <w:tcPr>
            <w:tcW w:w="3256" w:type="dxa"/>
          </w:tcPr>
          <w:p w14:paraId="6DD1D3B8" w14:textId="68B5E347" w:rsidR="00B27A5A" w:rsidRPr="005708A8" w:rsidRDefault="00000000" w:rsidP="00B27A5A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90630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A5A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27A5A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B27A5A" w:rsidRPr="005708A8">
              <w:rPr>
                <w:rFonts w:eastAsia="Times New Roman" w:cs="Times New Roman"/>
                <w:color w:val="000000"/>
                <w:lang w:val="en-AU" w:eastAsia="en-AU"/>
              </w:rPr>
              <w:t>Educator/Academic</w:t>
            </w:r>
          </w:p>
        </w:tc>
        <w:tc>
          <w:tcPr>
            <w:tcW w:w="2551" w:type="dxa"/>
          </w:tcPr>
          <w:p w14:paraId="25B42BA9" w14:textId="5AFF42C0" w:rsidR="00B27A5A" w:rsidRPr="005708A8" w:rsidRDefault="00000000" w:rsidP="00B27A5A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18730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A5A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27A5A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84155D">
              <w:rPr>
                <w:rFonts w:eastAsia="Times New Roman" w:cs="Times New Roman"/>
                <w:color w:val="000000"/>
                <w:lang w:val="en-AU" w:eastAsia="en-AU"/>
              </w:rPr>
              <w:t>Epidemiologist</w:t>
            </w:r>
          </w:p>
        </w:tc>
        <w:tc>
          <w:tcPr>
            <w:tcW w:w="3260" w:type="dxa"/>
          </w:tcPr>
          <w:p w14:paraId="0BFBC8F1" w14:textId="32801592" w:rsidR="00B27A5A" w:rsidRPr="005708A8" w:rsidRDefault="00000000" w:rsidP="00B27A5A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33007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A5A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27A5A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84155D">
              <w:rPr>
                <w:rFonts w:eastAsia="Times New Roman" w:cs="Times New Roman"/>
                <w:color w:val="000000"/>
                <w:lang w:val="en-AU" w:eastAsia="en-AU"/>
              </w:rPr>
              <w:t>Exercise physiologist</w:t>
            </w:r>
            <w:r w:rsidR="0084155D" w:rsidRPr="005708A8">
              <w:rPr>
                <w:rFonts w:eastAsia="Times New Roman" w:cs="Times New Roman"/>
                <w:color w:val="000000"/>
                <w:lang w:val="en-AU" w:eastAsia="en-AU"/>
              </w:rPr>
              <w:t xml:space="preserve"> </w:t>
            </w:r>
          </w:p>
        </w:tc>
      </w:tr>
      <w:tr w:rsidR="0084155D" w:rsidRPr="005708A8" w14:paraId="683BAA28" w14:textId="77777777" w:rsidTr="009D3694">
        <w:tc>
          <w:tcPr>
            <w:tcW w:w="3256" w:type="dxa"/>
          </w:tcPr>
          <w:p w14:paraId="7C236F31" w14:textId="711E7B51" w:rsidR="0084155D" w:rsidRPr="005708A8" w:rsidRDefault="00000000" w:rsidP="005E587E">
            <w:pPr>
              <w:tabs>
                <w:tab w:val="left" w:pos="321"/>
              </w:tabs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94349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55D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84155D">
              <w:rPr>
                <w:rFonts w:eastAsia="Times New Roman" w:cs="Times New Roman"/>
                <w:color w:val="000000"/>
                <w:lang w:val="en-AU" w:eastAsia="en-AU"/>
              </w:rPr>
              <w:t xml:space="preserve">  General Practitioner</w:t>
            </w:r>
            <w:r w:rsidR="00363AF4">
              <w:rPr>
                <w:rFonts w:eastAsia="Times New Roman" w:cs="Times New Roman"/>
                <w:color w:val="000000"/>
                <w:lang w:val="en-AU" w:eastAsia="en-AU"/>
              </w:rPr>
              <w:t>/</w:t>
            </w:r>
            <w:r w:rsidR="005E587E">
              <w:rPr>
                <w:rFonts w:eastAsia="Times New Roman" w:cs="Times New Roman"/>
                <w:color w:val="000000"/>
                <w:lang w:val="en-AU" w:eastAsia="en-AU"/>
              </w:rPr>
              <w:br/>
            </w:r>
            <w:r w:rsidR="005E587E">
              <w:rPr>
                <w:rFonts w:eastAsia="Times New Roman" w:cs="Times New Roman"/>
                <w:color w:val="000000"/>
                <w:lang w:val="en-AU" w:eastAsia="en-AU"/>
              </w:rPr>
              <w:tab/>
            </w:r>
            <w:r w:rsidR="00363AF4">
              <w:rPr>
                <w:rFonts w:eastAsia="Times New Roman" w:cs="Times New Roman"/>
                <w:color w:val="000000"/>
                <w:lang w:val="en-AU" w:eastAsia="en-AU"/>
              </w:rPr>
              <w:t>Primary care Physician</w:t>
            </w:r>
          </w:p>
        </w:tc>
        <w:tc>
          <w:tcPr>
            <w:tcW w:w="2551" w:type="dxa"/>
          </w:tcPr>
          <w:p w14:paraId="766D9CEA" w14:textId="44612ED0" w:rsidR="0084155D" w:rsidRPr="005708A8" w:rsidRDefault="00000000" w:rsidP="009D3694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15584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55D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84155D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363AF4" w:rsidRPr="005708A8">
              <w:rPr>
                <w:rFonts w:eastAsia="Times New Roman" w:cs="Times New Roman"/>
                <w:color w:val="000000"/>
                <w:lang w:val="en-AU" w:eastAsia="en-AU"/>
              </w:rPr>
              <w:t>Geneticist</w:t>
            </w:r>
          </w:p>
        </w:tc>
        <w:tc>
          <w:tcPr>
            <w:tcW w:w="3260" w:type="dxa"/>
          </w:tcPr>
          <w:p w14:paraId="6629AF6C" w14:textId="0D28CA97" w:rsidR="0084155D" w:rsidRPr="005708A8" w:rsidRDefault="00000000" w:rsidP="009D3694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75774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55D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84155D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363AF4">
              <w:rPr>
                <w:rFonts w:eastAsia="Times New Roman" w:cs="Times New Roman"/>
                <w:color w:val="000000"/>
                <w:lang w:val="en-AU" w:eastAsia="en-AU"/>
              </w:rPr>
              <w:t>Haematologist</w:t>
            </w:r>
          </w:p>
        </w:tc>
      </w:tr>
      <w:tr w:rsidR="00B27A5A" w:rsidRPr="005708A8" w14:paraId="7AA898AA" w14:textId="77777777" w:rsidTr="005708A8">
        <w:tc>
          <w:tcPr>
            <w:tcW w:w="3256" w:type="dxa"/>
          </w:tcPr>
          <w:p w14:paraId="3CFA00CB" w14:textId="6EFC5BCF" w:rsidR="00B27A5A" w:rsidRPr="005708A8" w:rsidRDefault="00000000" w:rsidP="00B27A5A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16462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A5A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27A5A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B27A5A" w:rsidRPr="005708A8">
              <w:rPr>
                <w:rFonts w:eastAsia="Times New Roman" w:cs="Times New Roman"/>
                <w:color w:val="000000"/>
                <w:lang w:val="en-AU" w:eastAsia="en-AU"/>
              </w:rPr>
              <w:t>Medical Oncologist</w:t>
            </w:r>
          </w:p>
        </w:tc>
        <w:tc>
          <w:tcPr>
            <w:tcW w:w="2551" w:type="dxa"/>
          </w:tcPr>
          <w:p w14:paraId="5DFD4FD9" w14:textId="4131995B" w:rsidR="00B27A5A" w:rsidRPr="005708A8" w:rsidRDefault="00000000" w:rsidP="00B27A5A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86845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A5A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27A5A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B27A5A" w:rsidRPr="005708A8">
              <w:rPr>
                <w:rFonts w:eastAsia="Times New Roman" w:cs="Times New Roman"/>
                <w:color w:val="000000"/>
                <w:lang w:val="en-AU" w:eastAsia="en-AU"/>
              </w:rPr>
              <w:t>Nurse</w:t>
            </w:r>
          </w:p>
        </w:tc>
        <w:tc>
          <w:tcPr>
            <w:tcW w:w="3260" w:type="dxa"/>
          </w:tcPr>
          <w:p w14:paraId="59ED2B72" w14:textId="60E84603" w:rsidR="00B27A5A" w:rsidRPr="005708A8" w:rsidRDefault="00000000" w:rsidP="00B27A5A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98146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A5A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27A5A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B27A5A" w:rsidRPr="005708A8">
              <w:rPr>
                <w:rFonts w:eastAsia="Times New Roman" w:cs="Times New Roman"/>
                <w:color w:val="000000"/>
                <w:lang w:val="en-AU" w:eastAsia="en-AU"/>
              </w:rPr>
              <w:t>Nutritionist/Dieti</w:t>
            </w:r>
            <w:r w:rsidR="00363AF4">
              <w:rPr>
                <w:rFonts w:eastAsia="Times New Roman" w:cs="Times New Roman"/>
                <w:color w:val="000000"/>
                <w:lang w:val="en-AU" w:eastAsia="en-AU"/>
              </w:rPr>
              <w:t>t</w:t>
            </w:r>
            <w:r w:rsidR="00B27A5A" w:rsidRPr="005708A8">
              <w:rPr>
                <w:rFonts w:eastAsia="Times New Roman" w:cs="Times New Roman"/>
                <w:color w:val="000000"/>
                <w:lang w:val="en-AU" w:eastAsia="en-AU"/>
              </w:rPr>
              <w:t>ian</w:t>
            </w:r>
          </w:p>
        </w:tc>
      </w:tr>
      <w:tr w:rsidR="00EF4009" w:rsidRPr="005708A8" w14:paraId="4BF1940A" w14:textId="77777777" w:rsidTr="009D3694">
        <w:tc>
          <w:tcPr>
            <w:tcW w:w="3256" w:type="dxa"/>
          </w:tcPr>
          <w:p w14:paraId="426F94F9" w14:textId="4050FC99" w:rsidR="00EF4009" w:rsidRPr="005708A8" w:rsidRDefault="00000000" w:rsidP="009D3694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58090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009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EF4009">
              <w:rPr>
                <w:rFonts w:eastAsia="Times New Roman" w:cs="Times New Roman"/>
                <w:color w:val="000000"/>
                <w:lang w:val="en-AU" w:eastAsia="en-AU"/>
              </w:rPr>
              <w:t xml:space="preserve"> </w:t>
            </w:r>
            <w:r w:rsidR="005E587E">
              <w:rPr>
                <w:rFonts w:eastAsia="Times New Roman" w:cs="Times New Roman"/>
                <w:color w:val="000000"/>
                <w:lang w:val="en-AU" w:eastAsia="en-AU"/>
              </w:rPr>
              <w:t xml:space="preserve"> </w:t>
            </w:r>
            <w:r w:rsidR="00EF4009">
              <w:rPr>
                <w:rFonts w:eastAsia="Times New Roman" w:cs="Times New Roman"/>
                <w:color w:val="000000"/>
                <w:lang w:val="en-AU" w:eastAsia="en-AU"/>
              </w:rPr>
              <w:t>Occupational Therapist</w:t>
            </w:r>
          </w:p>
        </w:tc>
        <w:tc>
          <w:tcPr>
            <w:tcW w:w="2551" w:type="dxa"/>
          </w:tcPr>
          <w:p w14:paraId="4DB2E24F" w14:textId="004FE0E2" w:rsidR="00EF4009" w:rsidRPr="005708A8" w:rsidRDefault="00000000" w:rsidP="009D3694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209932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009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EF4009">
              <w:rPr>
                <w:rFonts w:eastAsia="Times New Roman" w:cs="Times New Roman"/>
                <w:color w:val="000000"/>
                <w:lang w:val="en-AU" w:eastAsia="en-AU"/>
              </w:rPr>
              <w:t xml:space="preserve">  Pathologist</w:t>
            </w:r>
          </w:p>
        </w:tc>
        <w:tc>
          <w:tcPr>
            <w:tcW w:w="3260" w:type="dxa"/>
          </w:tcPr>
          <w:p w14:paraId="62A0BFF9" w14:textId="418D7302" w:rsidR="00EF4009" w:rsidRPr="005708A8" w:rsidRDefault="00000000" w:rsidP="009D3694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27976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009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EF4009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5E587E" w:rsidRPr="005708A8">
              <w:rPr>
                <w:rFonts w:eastAsia="Times New Roman" w:cs="Times New Roman"/>
                <w:color w:val="000000"/>
                <w:lang w:val="en-AU" w:eastAsia="en-AU"/>
              </w:rPr>
              <w:t>Palliative Care Physician</w:t>
            </w:r>
          </w:p>
        </w:tc>
      </w:tr>
      <w:tr w:rsidR="00B27A5A" w:rsidRPr="005708A8" w14:paraId="1D67F2F3" w14:textId="77777777" w:rsidTr="005708A8">
        <w:tc>
          <w:tcPr>
            <w:tcW w:w="3256" w:type="dxa"/>
          </w:tcPr>
          <w:p w14:paraId="30F5B34F" w14:textId="66B8FA61" w:rsidR="00B27A5A" w:rsidRPr="005708A8" w:rsidRDefault="00000000" w:rsidP="00B27A5A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148746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A5A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27A5A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5E587E" w:rsidRPr="005708A8">
              <w:rPr>
                <w:rFonts w:eastAsia="Times New Roman" w:cs="Times New Roman"/>
                <w:color w:val="000000"/>
                <w:lang w:val="en-AU" w:eastAsia="en-AU"/>
              </w:rPr>
              <w:t>Pharmacist</w:t>
            </w:r>
          </w:p>
        </w:tc>
        <w:tc>
          <w:tcPr>
            <w:tcW w:w="2551" w:type="dxa"/>
          </w:tcPr>
          <w:p w14:paraId="5CECB9C9" w14:textId="149AA920" w:rsidR="00B27A5A" w:rsidRPr="005708A8" w:rsidRDefault="00000000" w:rsidP="00B27A5A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15531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A5A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27A5A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5E587E" w:rsidRPr="005708A8">
              <w:rPr>
                <w:rFonts w:eastAsia="Times New Roman" w:cs="Times New Roman"/>
                <w:color w:val="000000"/>
                <w:lang w:val="en-AU" w:eastAsia="en-AU"/>
              </w:rPr>
              <w:t>P</w:t>
            </w:r>
            <w:r w:rsidR="005E587E">
              <w:rPr>
                <w:rFonts w:eastAsia="Times New Roman" w:cs="Times New Roman"/>
                <w:color w:val="000000"/>
                <w:lang w:val="en-AU" w:eastAsia="en-AU"/>
              </w:rPr>
              <w:t>h</w:t>
            </w:r>
            <w:r w:rsidR="005E587E" w:rsidRPr="005708A8">
              <w:rPr>
                <w:rFonts w:eastAsia="Times New Roman" w:cs="Times New Roman"/>
                <w:color w:val="000000"/>
                <w:lang w:val="en-AU" w:eastAsia="en-AU"/>
              </w:rPr>
              <w:t>y</w:t>
            </w:r>
            <w:r w:rsidR="005E587E">
              <w:rPr>
                <w:rFonts w:eastAsia="Times New Roman" w:cs="Times New Roman"/>
                <w:color w:val="000000"/>
                <w:lang w:val="en-AU" w:eastAsia="en-AU"/>
              </w:rPr>
              <w:t>siotherapist</w:t>
            </w:r>
          </w:p>
        </w:tc>
        <w:tc>
          <w:tcPr>
            <w:tcW w:w="3260" w:type="dxa"/>
          </w:tcPr>
          <w:p w14:paraId="00A036EE" w14:textId="3A020296" w:rsidR="00B27A5A" w:rsidRPr="005708A8" w:rsidRDefault="00000000" w:rsidP="00B27A5A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91300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A5A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27A5A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5E587E" w:rsidRPr="005708A8">
              <w:rPr>
                <w:rFonts w:eastAsia="Times New Roman" w:cs="Times New Roman"/>
                <w:color w:val="000000"/>
                <w:lang w:val="en-AU" w:eastAsia="en-AU"/>
              </w:rPr>
              <w:t>Psycho-Oncologist</w:t>
            </w:r>
          </w:p>
        </w:tc>
      </w:tr>
      <w:tr w:rsidR="00B27A5A" w:rsidRPr="005708A8" w14:paraId="6C6BDB5D" w14:textId="77777777" w:rsidTr="005708A8">
        <w:tc>
          <w:tcPr>
            <w:tcW w:w="3256" w:type="dxa"/>
          </w:tcPr>
          <w:p w14:paraId="45F5F168" w14:textId="776B0ADC" w:rsidR="00B27A5A" w:rsidRDefault="00000000" w:rsidP="00B27A5A">
            <w:pPr>
              <w:spacing w:after="120"/>
              <w:rPr>
                <w:rFonts w:eastAsia="Times New Roman" w:cs="Times New Roman"/>
                <w:color w:val="000000"/>
                <w:lang w:val="en-AU" w:eastAsia="en-AU"/>
              </w:rPr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159427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A5A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27A5A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5E587E" w:rsidRPr="005708A8">
              <w:rPr>
                <w:rFonts w:eastAsia="Times New Roman" w:cs="Times New Roman"/>
                <w:color w:val="000000"/>
                <w:lang w:val="en-AU" w:eastAsia="en-AU"/>
              </w:rPr>
              <w:t>Radiation Oncologist</w:t>
            </w:r>
          </w:p>
        </w:tc>
        <w:tc>
          <w:tcPr>
            <w:tcW w:w="2551" w:type="dxa"/>
          </w:tcPr>
          <w:p w14:paraId="073AF295" w14:textId="0AF878AD" w:rsidR="00B27A5A" w:rsidRDefault="00000000" w:rsidP="00B27A5A">
            <w:pPr>
              <w:spacing w:after="120"/>
              <w:rPr>
                <w:rFonts w:eastAsia="Times New Roman" w:cs="Times New Roman"/>
                <w:color w:val="000000"/>
                <w:lang w:val="en-AU" w:eastAsia="en-AU"/>
              </w:rPr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187527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A5A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27A5A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5E587E" w:rsidRPr="005708A8">
              <w:rPr>
                <w:rFonts w:eastAsia="Times New Roman" w:cs="Times New Roman"/>
                <w:color w:val="000000"/>
                <w:lang w:val="en-AU" w:eastAsia="en-AU"/>
              </w:rPr>
              <w:t>Radiation Therapist</w:t>
            </w:r>
          </w:p>
        </w:tc>
        <w:tc>
          <w:tcPr>
            <w:tcW w:w="3260" w:type="dxa"/>
          </w:tcPr>
          <w:p w14:paraId="7B7902C3" w14:textId="39171E02" w:rsidR="00B27A5A" w:rsidRDefault="00000000" w:rsidP="00B27A5A">
            <w:pPr>
              <w:spacing w:after="120"/>
              <w:rPr>
                <w:rFonts w:eastAsia="Times New Roman" w:cs="Times New Roman"/>
                <w:color w:val="000000"/>
                <w:lang w:val="en-AU" w:eastAsia="en-AU"/>
              </w:rPr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79961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A5A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27A5A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2F3655">
              <w:rPr>
                <w:rFonts w:eastAsia="Times New Roman" w:cs="Times New Roman"/>
                <w:color w:val="000000"/>
                <w:lang w:val="en-AU" w:eastAsia="en-AU"/>
              </w:rPr>
              <w:t>Scientist</w:t>
            </w:r>
          </w:p>
        </w:tc>
      </w:tr>
      <w:tr w:rsidR="00B27A5A" w:rsidRPr="005708A8" w14:paraId="726B8781" w14:textId="77777777" w:rsidTr="005708A8">
        <w:tc>
          <w:tcPr>
            <w:tcW w:w="3256" w:type="dxa"/>
          </w:tcPr>
          <w:p w14:paraId="37E00761" w14:textId="59C2E52A" w:rsidR="00B27A5A" w:rsidRPr="005708A8" w:rsidRDefault="00000000" w:rsidP="00B27A5A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3285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A5A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B27A5A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2F3655">
              <w:rPr>
                <w:rFonts w:eastAsia="Times New Roman" w:cs="Times New Roman"/>
                <w:color w:val="000000"/>
                <w:lang w:val="en-AU" w:eastAsia="en-AU"/>
              </w:rPr>
              <w:t>Social Worker</w:t>
            </w:r>
          </w:p>
        </w:tc>
        <w:tc>
          <w:tcPr>
            <w:tcW w:w="2551" w:type="dxa"/>
          </w:tcPr>
          <w:p w14:paraId="2887F4EF" w14:textId="01643029" w:rsidR="00B27A5A" w:rsidRPr="005708A8" w:rsidRDefault="00000000" w:rsidP="00B27A5A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19872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655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2F3655">
              <w:rPr>
                <w:rFonts w:eastAsia="Times New Roman" w:cs="Times New Roman"/>
                <w:color w:val="000000"/>
                <w:lang w:val="en-AU" w:eastAsia="en-AU"/>
              </w:rPr>
              <w:t xml:space="preserve">  Student</w:t>
            </w:r>
          </w:p>
        </w:tc>
        <w:tc>
          <w:tcPr>
            <w:tcW w:w="3260" w:type="dxa"/>
          </w:tcPr>
          <w:p w14:paraId="02CC4B25" w14:textId="5C0C1963" w:rsidR="00B27A5A" w:rsidRPr="005708A8" w:rsidRDefault="00000000" w:rsidP="00B27A5A">
            <w:pPr>
              <w:spacing w:after="120"/>
            </w:pPr>
            <w:sdt>
              <w:sdtPr>
                <w:rPr>
                  <w:rFonts w:eastAsia="Times New Roman" w:cs="Times New Roman"/>
                  <w:color w:val="000000"/>
                  <w:lang w:val="en-AU" w:eastAsia="en-AU"/>
                </w:rPr>
                <w:id w:val="-39026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655">
                  <w:rPr>
                    <w:rFonts w:ascii="MS Gothic" w:eastAsia="MS Gothic" w:hAnsi="MS Gothic" w:cs="Times New Roman" w:hint="eastAsia"/>
                    <w:color w:val="000000"/>
                    <w:lang w:val="en-AU" w:eastAsia="en-AU"/>
                  </w:rPr>
                  <w:t>☐</w:t>
                </w:r>
              </w:sdtContent>
            </w:sdt>
            <w:r w:rsidR="002F3655">
              <w:rPr>
                <w:rFonts w:eastAsia="Times New Roman" w:cs="Times New Roman"/>
                <w:color w:val="000000"/>
                <w:lang w:val="en-AU" w:eastAsia="en-AU"/>
              </w:rPr>
              <w:t xml:space="preserve">  </w:t>
            </w:r>
            <w:r w:rsidR="002F3655" w:rsidRPr="005708A8">
              <w:rPr>
                <w:rFonts w:eastAsia="Times New Roman" w:cs="Times New Roman"/>
                <w:color w:val="000000"/>
                <w:lang w:val="en-AU" w:eastAsia="en-AU"/>
              </w:rPr>
              <w:t>Surgeon</w:t>
            </w:r>
          </w:p>
        </w:tc>
      </w:tr>
    </w:tbl>
    <w:p w14:paraId="223A617E" w14:textId="2952011F" w:rsidR="00937545" w:rsidRPr="006D09C7" w:rsidRDefault="00FC370E" w:rsidP="006D09C7">
      <w:pPr>
        <w:pStyle w:val="ListParagraph"/>
        <w:spacing w:before="120" w:after="120"/>
        <w:ind w:left="0"/>
        <w:contextualSpacing w:val="0"/>
        <w:rPr>
          <w:b/>
        </w:rPr>
      </w:pPr>
      <w:r w:rsidRPr="00B05409">
        <w:br w:type="column"/>
      </w:r>
      <w:r w:rsidR="000A4371" w:rsidRPr="006D09C7">
        <w:rPr>
          <w:b/>
        </w:rPr>
        <w:lastRenderedPageBreak/>
        <w:t>Has this survey been submitted for distribution with any other organisation?</w:t>
      </w:r>
    </w:p>
    <w:p w14:paraId="34BAF278" w14:textId="65114AB9" w:rsidR="001F1D2F" w:rsidRPr="00D370E1" w:rsidRDefault="00000000" w:rsidP="005708A8">
      <w:pPr>
        <w:ind w:firstLine="720"/>
      </w:pPr>
      <w:sdt>
        <w:sdtPr>
          <w:id w:val="946117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B9" w:rsidRPr="004511B9">
            <w:rPr>
              <w:rFonts w:ascii="MS Gothic" w:eastAsia="MS Gothic" w:hAnsi="MS Gothic" w:hint="eastAsia"/>
            </w:rPr>
            <w:t>☐</w:t>
          </w:r>
        </w:sdtContent>
      </w:sdt>
      <w:r w:rsidR="005708A8">
        <w:t xml:space="preserve">  </w:t>
      </w:r>
      <w:r w:rsidR="004511B9">
        <w:t>Yes</w:t>
      </w:r>
      <w:r w:rsidR="005708A8">
        <w:t xml:space="preserve"> (</w:t>
      </w:r>
      <w:r w:rsidR="005708A8" w:rsidRPr="00D370E1">
        <w:t>If yes, fill in the table below</w:t>
      </w:r>
      <w:r w:rsidR="005708A8">
        <w:t>)</w:t>
      </w:r>
      <w:r w:rsidR="005708A8">
        <w:tab/>
      </w:r>
      <w:r w:rsidR="005708A8">
        <w:tab/>
      </w:r>
      <w:r w:rsidR="005708A8">
        <w:tab/>
      </w:r>
      <w:r w:rsidR="004511B9">
        <w:t xml:space="preserve"> </w:t>
      </w:r>
      <w:sdt>
        <w:sdtPr>
          <w:id w:val="-1922635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CED">
            <w:rPr>
              <w:rFonts w:ascii="MS Gothic" w:eastAsia="MS Gothic" w:hAnsi="MS Gothic" w:hint="eastAsia"/>
            </w:rPr>
            <w:t>☐</w:t>
          </w:r>
        </w:sdtContent>
      </w:sdt>
      <w:r w:rsidR="005708A8">
        <w:t xml:space="preserve">  No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1"/>
        <w:gridCol w:w="1194"/>
        <w:gridCol w:w="2866"/>
        <w:gridCol w:w="3375"/>
      </w:tblGrid>
      <w:tr w:rsidR="00DE6217" w14:paraId="276E4651" w14:textId="77777777" w:rsidTr="00DE6217">
        <w:tc>
          <w:tcPr>
            <w:tcW w:w="0" w:type="auto"/>
          </w:tcPr>
          <w:p w14:paraId="02F4BB51" w14:textId="77777777" w:rsidR="00DE6217" w:rsidRDefault="00DE6217" w:rsidP="00DE6217">
            <w:r>
              <w:t>Organisation(s)</w:t>
            </w:r>
          </w:p>
        </w:tc>
        <w:tc>
          <w:tcPr>
            <w:tcW w:w="0" w:type="auto"/>
          </w:tcPr>
          <w:p w14:paraId="01C2BE1D" w14:textId="77777777" w:rsidR="00DE6217" w:rsidRDefault="00DE6217">
            <w:r>
              <w:t>Status of request</w:t>
            </w:r>
          </w:p>
        </w:tc>
        <w:tc>
          <w:tcPr>
            <w:tcW w:w="0" w:type="auto"/>
          </w:tcPr>
          <w:p w14:paraId="27040E0B" w14:textId="77777777" w:rsidR="00DE6217" w:rsidRDefault="00DE6217">
            <w:r>
              <w:t>Does their distribution list overlap with COSA membership?</w:t>
            </w:r>
          </w:p>
        </w:tc>
        <w:tc>
          <w:tcPr>
            <w:tcW w:w="0" w:type="auto"/>
          </w:tcPr>
          <w:p w14:paraId="619B8C9D" w14:textId="77777777" w:rsidR="00DE6217" w:rsidRDefault="00DE6217" w:rsidP="009F66FD">
            <w:r>
              <w:t>H</w:t>
            </w:r>
            <w:r w:rsidRPr="000A4371">
              <w:t xml:space="preserve">ow </w:t>
            </w:r>
            <w:r>
              <w:t xml:space="preserve">will you </w:t>
            </w:r>
            <w:r w:rsidRPr="000A4371">
              <w:t xml:space="preserve">deal with duplicate participants across the </w:t>
            </w:r>
            <w:proofErr w:type="gramStart"/>
            <w:r w:rsidRPr="000A4371">
              <w:t>organisations</w:t>
            </w:r>
            <w:r>
              <w:t>?*</w:t>
            </w:r>
            <w:proofErr w:type="gramEnd"/>
          </w:p>
        </w:tc>
      </w:tr>
      <w:tr w:rsidR="00DE6217" w14:paraId="35B3BE98" w14:textId="77777777" w:rsidTr="00DE6217">
        <w:tc>
          <w:tcPr>
            <w:tcW w:w="0" w:type="auto"/>
          </w:tcPr>
          <w:p w14:paraId="4C8C5EC0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0" w:type="auto"/>
          </w:tcPr>
          <w:p w14:paraId="401BD6F9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0" w:type="auto"/>
          </w:tcPr>
          <w:p w14:paraId="0712E587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0" w:type="auto"/>
          </w:tcPr>
          <w:p w14:paraId="7AFC2210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E6217" w14:paraId="3CE8B17C" w14:textId="77777777" w:rsidTr="00DE6217">
        <w:tc>
          <w:tcPr>
            <w:tcW w:w="0" w:type="auto"/>
          </w:tcPr>
          <w:p w14:paraId="4BA38D95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0" w:type="auto"/>
          </w:tcPr>
          <w:p w14:paraId="5C7B6817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0" w:type="auto"/>
          </w:tcPr>
          <w:p w14:paraId="055527D4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0" w:type="auto"/>
          </w:tcPr>
          <w:p w14:paraId="2EE5B1F4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E6217" w14:paraId="78313D5B" w14:textId="77777777" w:rsidTr="00DE6217">
        <w:tc>
          <w:tcPr>
            <w:tcW w:w="0" w:type="auto"/>
          </w:tcPr>
          <w:p w14:paraId="45EDC5B4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0" w:type="auto"/>
          </w:tcPr>
          <w:p w14:paraId="4DC65432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0" w:type="auto"/>
          </w:tcPr>
          <w:p w14:paraId="4C98D8C8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0" w:type="auto"/>
          </w:tcPr>
          <w:p w14:paraId="1EC14999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DE6217" w14:paraId="5F88CCFF" w14:textId="77777777" w:rsidTr="00DE6217">
        <w:tc>
          <w:tcPr>
            <w:tcW w:w="0" w:type="auto"/>
          </w:tcPr>
          <w:p w14:paraId="140BD6E7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0" w:type="auto"/>
          </w:tcPr>
          <w:p w14:paraId="254025B9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0" w:type="auto"/>
          </w:tcPr>
          <w:p w14:paraId="28F400D3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0" w:type="auto"/>
          </w:tcPr>
          <w:p w14:paraId="33D07798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DE6217" w14:paraId="59922AB2" w14:textId="77777777" w:rsidTr="00DE6217">
        <w:tc>
          <w:tcPr>
            <w:tcW w:w="0" w:type="auto"/>
          </w:tcPr>
          <w:p w14:paraId="1E2D371E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0" w:type="auto"/>
          </w:tcPr>
          <w:p w14:paraId="47A843A1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0" w:type="auto"/>
          </w:tcPr>
          <w:p w14:paraId="1D374724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0" w:type="auto"/>
          </w:tcPr>
          <w:p w14:paraId="6CB0E6C6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DE6217" w14:paraId="15E29EFF" w14:textId="77777777" w:rsidTr="00DE6217">
        <w:tc>
          <w:tcPr>
            <w:tcW w:w="0" w:type="auto"/>
          </w:tcPr>
          <w:p w14:paraId="577CD6BD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0" w:type="auto"/>
          </w:tcPr>
          <w:p w14:paraId="6B46F5F6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0" w:type="auto"/>
          </w:tcPr>
          <w:p w14:paraId="1C56CE63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0" w:type="auto"/>
          </w:tcPr>
          <w:p w14:paraId="493874B8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DE6217" w14:paraId="4C9D3604" w14:textId="77777777" w:rsidTr="00DE6217">
        <w:tc>
          <w:tcPr>
            <w:tcW w:w="0" w:type="auto"/>
          </w:tcPr>
          <w:p w14:paraId="31FA628C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0" w:type="auto"/>
          </w:tcPr>
          <w:p w14:paraId="6DA35A64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0" w:type="auto"/>
          </w:tcPr>
          <w:p w14:paraId="2ECF9DBF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0" w:type="auto"/>
          </w:tcPr>
          <w:p w14:paraId="6DE3861F" w14:textId="77777777" w:rsidR="00DE6217" w:rsidRDefault="00543FB4" w:rsidP="00543FB4">
            <w:pPr>
              <w:spacing w:after="6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14:paraId="72B02104" w14:textId="0EFCD9E5" w:rsidR="000A4371" w:rsidRPr="005B7824" w:rsidRDefault="00DE6217" w:rsidP="005B7824">
      <w:pPr>
        <w:spacing w:before="120"/>
        <w:rPr>
          <w:sz w:val="16"/>
          <w:szCs w:val="16"/>
        </w:rPr>
      </w:pPr>
      <w:r w:rsidRPr="00DE6217">
        <w:rPr>
          <w:sz w:val="16"/>
          <w:szCs w:val="16"/>
        </w:rPr>
        <w:t>*This will be taken into consideration when assessing the burden on COSA members</w:t>
      </w:r>
    </w:p>
    <w:sectPr w:rsidR="000A4371" w:rsidRPr="005B7824" w:rsidSect="00C807C2">
      <w:footerReference w:type="default" r:id="rId15"/>
      <w:pgSz w:w="11906" w:h="16838"/>
      <w:pgMar w:top="1134" w:right="1440" w:bottom="851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AC4DB" w14:textId="77777777" w:rsidR="005804C3" w:rsidRDefault="005804C3" w:rsidP="007D5F50">
      <w:pPr>
        <w:spacing w:after="0" w:line="240" w:lineRule="auto"/>
      </w:pPr>
      <w:r>
        <w:separator/>
      </w:r>
    </w:p>
  </w:endnote>
  <w:endnote w:type="continuationSeparator" w:id="0">
    <w:p w14:paraId="2059B714" w14:textId="77777777" w:rsidR="005804C3" w:rsidRDefault="005804C3" w:rsidP="007D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4131B" w14:textId="77777777" w:rsidR="005708A8" w:rsidRDefault="005708A8" w:rsidP="00D73966">
    <w:pPr>
      <w:pStyle w:val="Footer"/>
      <w:jc w:val="right"/>
      <w:rPr>
        <w:bCs/>
        <w:sz w:val="18"/>
        <w:szCs w:val="18"/>
      </w:rPr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075"/>
    </w:tblGrid>
    <w:tr w:rsidR="00621734" w14:paraId="36C821F6" w14:textId="77777777" w:rsidTr="00621734">
      <w:tc>
        <w:tcPr>
          <w:tcW w:w="6941" w:type="dxa"/>
        </w:tcPr>
        <w:p w14:paraId="705D9AE5" w14:textId="3B4DD3B8" w:rsidR="00621734" w:rsidRDefault="00621734" w:rsidP="00621734">
          <w:pPr>
            <w:pStyle w:val="Footer"/>
            <w:rPr>
              <w:sz w:val="18"/>
              <w:szCs w:val="18"/>
            </w:rPr>
          </w:pPr>
          <w:r w:rsidRPr="00D73966">
            <w:rPr>
              <w:sz w:val="18"/>
              <w:szCs w:val="18"/>
            </w:rPr>
            <w:fldChar w:fldCharType="begin"/>
          </w:r>
          <w:r w:rsidRPr="00D73966">
            <w:rPr>
              <w:sz w:val="18"/>
              <w:szCs w:val="18"/>
              <w:lang w:val="en-AU"/>
            </w:rPr>
            <w:instrText xml:space="preserve"> FILENAME \p \* MERGEFORMAT </w:instrText>
          </w:r>
          <w:r w:rsidRPr="00D73966">
            <w:rPr>
              <w:sz w:val="18"/>
              <w:szCs w:val="18"/>
            </w:rPr>
            <w:fldChar w:fldCharType="separate"/>
          </w:r>
          <w:r w:rsidR="00B15ED5">
            <w:rPr>
              <w:noProof/>
              <w:sz w:val="18"/>
              <w:szCs w:val="18"/>
              <w:lang w:val="en-AU"/>
            </w:rPr>
            <w:t>Surveys/COSA Survey Application_210824.docx</w:t>
          </w:r>
          <w:r w:rsidRPr="00D73966">
            <w:rPr>
              <w:sz w:val="18"/>
              <w:szCs w:val="18"/>
            </w:rPr>
            <w:fldChar w:fldCharType="end"/>
          </w:r>
        </w:p>
      </w:tc>
      <w:tc>
        <w:tcPr>
          <w:tcW w:w="2075" w:type="dxa"/>
        </w:tcPr>
        <w:p w14:paraId="520C23D9" w14:textId="77777777" w:rsidR="00621734" w:rsidRDefault="00621734" w:rsidP="00D73966">
          <w:pPr>
            <w:pStyle w:val="Footer"/>
            <w:jc w:val="right"/>
            <w:rPr>
              <w:sz w:val="18"/>
              <w:szCs w:val="18"/>
            </w:rPr>
          </w:pPr>
          <w:r w:rsidRPr="00D73966">
            <w:rPr>
              <w:sz w:val="18"/>
              <w:szCs w:val="18"/>
            </w:rPr>
            <w:t xml:space="preserve">Page </w:t>
          </w:r>
          <w:r w:rsidRPr="00D73966">
            <w:rPr>
              <w:bCs/>
              <w:sz w:val="18"/>
              <w:szCs w:val="18"/>
            </w:rPr>
            <w:fldChar w:fldCharType="begin"/>
          </w:r>
          <w:r w:rsidRPr="00D73966">
            <w:rPr>
              <w:bCs/>
              <w:sz w:val="18"/>
              <w:szCs w:val="18"/>
            </w:rPr>
            <w:instrText xml:space="preserve"> PAGE  \* Arabic  \* MERGEFORMAT </w:instrText>
          </w:r>
          <w:r w:rsidRPr="00D73966">
            <w:rPr>
              <w:bCs/>
              <w:sz w:val="18"/>
              <w:szCs w:val="18"/>
            </w:rPr>
            <w:fldChar w:fldCharType="separate"/>
          </w:r>
          <w:r w:rsidR="00543FB4">
            <w:rPr>
              <w:bCs/>
              <w:noProof/>
              <w:sz w:val="18"/>
              <w:szCs w:val="18"/>
            </w:rPr>
            <w:t>1</w:t>
          </w:r>
          <w:r w:rsidRPr="00D73966">
            <w:rPr>
              <w:bCs/>
              <w:sz w:val="18"/>
              <w:szCs w:val="18"/>
            </w:rPr>
            <w:fldChar w:fldCharType="end"/>
          </w:r>
          <w:r w:rsidRPr="00D73966">
            <w:rPr>
              <w:sz w:val="18"/>
              <w:szCs w:val="18"/>
            </w:rPr>
            <w:t xml:space="preserve"> of </w:t>
          </w:r>
          <w:r w:rsidRPr="00D73966">
            <w:rPr>
              <w:bCs/>
              <w:sz w:val="18"/>
              <w:szCs w:val="18"/>
            </w:rPr>
            <w:fldChar w:fldCharType="begin"/>
          </w:r>
          <w:r w:rsidRPr="00D73966">
            <w:rPr>
              <w:bCs/>
              <w:sz w:val="18"/>
              <w:szCs w:val="18"/>
            </w:rPr>
            <w:instrText xml:space="preserve"> NUMPAGES  \* Arabic  \* MERGEFORMAT </w:instrText>
          </w:r>
          <w:r w:rsidRPr="00D73966">
            <w:rPr>
              <w:bCs/>
              <w:sz w:val="18"/>
              <w:szCs w:val="18"/>
            </w:rPr>
            <w:fldChar w:fldCharType="separate"/>
          </w:r>
          <w:r w:rsidR="00543FB4">
            <w:rPr>
              <w:bCs/>
              <w:noProof/>
              <w:sz w:val="18"/>
              <w:szCs w:val="18"/>
            </w:rPr>
            <w:t>3</w:t>
          </w:r>
          <w:r w:rsidRPr="00D73966">
            <w:rPr>
              <w:bCs/>
              <w:sz w:val="18"/>
              <w:szCs w:val="18"/>
            </w:rPr>
            <w:fldChar w:fldCharType="end"/>
          </w:r>
        </w:p>
      </w:tc>
    </w:tr>
  </w:tbl>
  <w:p w14:paraId="36CBA3F3" w14:textId="77777777" w:rsidR="00621734" w:rsidRPr="00D73966" w:rsidRDefault="00621734" w:rsidP="00D73966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131C0" w14:textId="77777777" w:rsidR="005804C3" w:rsidRDefault="005804C3" w:rsidP="007D5F50">
      <w:pPr>
        <w:spacing w:after="0" w:line="240" w:lineRule="auto"/>
      </w:pPr>
      <w:r>
        <w:separator/>
      </w:r>
    </w:p>
  </w:footnote>
  <w:footnote w:type="continuationSeparator" w:id="0">
    <w:p w14:paraId="73B4A43C" w14:textId="77777777" w:rsidR="005804C3" w:rsidRDefault="005804C3" w:rsidP="007D5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B56B6"/>
    <w:multiLevelType w:val="hybridMultilevel"/>
    <w:tmpl w:val="7BC83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D5C22"/>
    <w:multiLevelType w:val="multilevel"/>
    <w:tmpl w:val="A7C01102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2E0C0B"/>
    <w:multiLevelType w:val="hybridMultilevel"/>
    <w:tmpl w:val="8CA8A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9A0"/>
    <w:multiLevelType w:val="hybridMultilevel"/>
    <w:tmpl w:val="2F1EF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72E8"/>
    <w:multiLevelType w:val="hybridMultilevel"/>
    <w:tmpl w:val="B20874C0"/>
    <w:lvl w:ilvl="0" w:tplc="4DAC10C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EF4"/>
    <w:multiLevelType w:val="hybridMultilevel"/>
    <w:tmpl w:val="76762958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C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3FA2DF8"/>
    <w:multiLevelType w:val="hybridMultilevel"/>
    <w:tmpl w:val="73AAC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F1B1E"/>
    <w:multiLevelType w:val="hybridMultilevel"/>
    <w:tmpl w:val="124A18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7010D"/>
    <w:multiLevelType w:val="hybridMultilevel"/>
    <w:tmpl w:val="E5323C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B23BF"/>
    <w:multiLevelType w:val="hybridMultilevel"/>
    <w:tmpl w:val="178EE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1188E"/>
    <w:multiLevelType w:val="hybridMultilevel"/>
    <w:tmpl w:val="0E16A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B7F78"/>
    <w:multiLevelType w:val="hybridMultilevel"/>
    <w:tmpl w:val="D7D8F1E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16444">
    <w:abstractNumId w:val="5"/>
  </w:num>
  <w:num w:numId="2" w16cid:durableId="17196429">
    <w:abstractNumId w:val="9"/>
  </w:num>
  <w:num w:numId="3" w16cid:durableId="930553707">
    <w:abstractNumId w:val="6"/>
  </w:num>
  <w:num w:numId="4" w16cid:durableId="92480497">
    <w:abstractNumId w:val="10"/>
  </w:num>
  <w:num w:numId="5" w16cid:durableId="2050496724">
    <w:abstractNumId w:val="4"/>
  </w:num>
  <w:num w:numId="6" w16cid:durableId="1738283154">
    <w:abstractNumId w:val="2"/>
  </w:num>
  <w:num w:numId="7" w16cid:durableId="1641809031">
    <w:abstractNumId w:val="1"/>
  </w:num>
  <w:num w:numId="8" w16cid:durableId="1033190162">
    <w:abstractNumId w:val="3"/>
  </w:num>
  <w:num w:numId="9" w16cid:durableId="942224473">
    <w:abstractNumId w:val="7"/>
  </w:num>
  <w:num w:numId="10" w16cid:durableId="943422275">
    <w:abstractNumId w:val="8"/>
  </w:num>
  <w:num w:numId="11" w16cid:durableId="1627543557">
    <w:abstractNumId w:val="11"/>
  </w:num>
  <w:num w:numId="12" w16cid:durableId="200038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71"/>
    <w:rsid w:val="00002004"/>
    <w:rsid w:val="00003030"/>
    <w:rsid w:val="000241EC"/>
    <w:rsid w:val="000319F6"/>
    <w:rsid w:val="00041B95"/>
    <w:rsid w:val="00043420"/>
    <w:rsid w:val="000541BF"/>
    <w:rsid w:val="00054763"/>
    <w:rsid w:val="0005564E"/>
    <w:rsid w:val="00063EE3"/>
    <w:rsid w:val="000641A3"/>
    <w:rsid w:val="000714DF"/>
    <w:rsid w:val="00073FBF"/>
    <w:rsid w:val="00074C9B"/>
    <w:rsid w:val="00081136"/>
    <w:rsid w:val="0008230B"/>
    <w:rsid w:val="000A1044"/>
    <w:rsid w:val="000A3268"/>
    <w:rsid w:val="000A4371"/>
    <w:rsid w:val="000A5C25"/>
    <w:rsid w:val="000B028A"/>
    <w:rsid w:val="000C2302"/>
    <w:rsid w:val="000C364E"/>
    <w:rsid w:val="000C662B"/>
    <w:rsid w:val="000D6F3C"/>
    <w:rsid w:val="000E03C7"/>
    <w:rsid w:val="000E687B"/>
    <w:rsid w:val="000E7C4C"/>
    <w:rsid w:val="000F66CC"/>
    <w:rsid w:val="00106BFB"/>
    <w:rsid w:val="001077A0"/>
    <w:rsid w:val="00114BAB"/>
    <w:rsid w:val="00115678"/>
    <w:rsid w:val="0011602E"/>
    <w:rsid w:val="00141978"/>
    <w:rsid w:val="00150FC7"/>
    <w:rsid w:val="00153E31"/>
    <w:rsid w:val="0016742D"/>
    <w:rsid w:val="00176D2D"/>
    <w:rsid w:val="00177CF2"/>
    <w:rsid w:val="0018063A"/>
    <w:rsid w:val="001971C0"/>
    <w:rsid w:val="001A15F7"/>
    <w:rsid w:val="001A42BA"/>
    <w:rsid w:val="001A6A4A"/>
    <w:rsid w:val="001D2115"/>
    <w:rsid w:val="001D6D73"/>
    <w:rsid w:val="001F1D2F"/>
    <w:rsid w:val="001F49E1"/>
    <w:rsid w:val="0020086B"/>
    <w:rsid w:val="002334E9"/>
    <w:rsid w:val="0023573B"/>
    <w:rsid w:val="00242817"/>
    <w:rsid w:val="00243A0E"/>
    <w:rsid w:val="00255A25"/>
    <w:rsid w:val="00255B79"/>
    <w:rsid w:val="00266888"/>
    <w:rsid w:val="00271EBC"/>
    <w:rsid w:val="0027341A"/>
    <w:rsid w:val="00277E98"/>
    <w:rsid w:val="00283F9F"/>
    <w:rsid w:val="00292BB0"/>
    <w:rsid w:val="00295247"/>
    <w:rsid w:val="002A1EFD"/>
    <w:rsid w:val="002A5FFE"/>
    <w:rsid w:val="002C3F0C"/>
    <w:rsid w:val="002C6D2A"/>
    <w:rsid w:val="002C7FCB"/>
    <w:rsid w:val="002D2CCC"/>
    <w:rsid w:val="002F3655"/>
    <w:rsid w:val="003057C3"/>
    <w:rsid w:val="00305BE8"/>
    <w:rsid w:val="0032437B"/>
    <w:rsid w:val="0032461A"/>
    <w:rsid w:val="00331C80"/>
    <w:rsid w:val="00336923"/>
    <w:rsid w:val="003401D2"/>
    <w:rsid w:val="003543F7"/>
    <w:rsid w:val="003549D7"/>
    <w:rsid w:val="0036205D"/>
    <w:rsid w:val="00363AF4"/>
    <w:rsid w:val="003704DA"/>
    <w:rsid w:val="003741B6"/>
    <w:rsid w:val="00375BC2"/>
    <w:rsid w:val="003843C0"/>
    <w:rsid w:val="0038440F"/>
    <w:rsid w:val="003852FB"/>
    <w:rsid w:val="00393360"/>
    <w:rsid w:val="00396E75"/>
    <w:rsid w:val="003A15BC"/>
    <w:rsid w:val="003A753D"/>
    <w:rsid w:val="003B21C0"/>
    <w:rsid w:val="003B2820"/>
    <w:rsid w:val="003B2CED"/>
    <w:rsid w:val="003B7B38"/>
    <w:rsid w:val="003D3343"/>
    <w:rsid w:val="003E17C2"/>
    <w:rsid w:val="003E2214"/>
    <w:rsid w:val="003F01C7"/>
    <w:rsid w:val="003F7ACE"/>
    <w:rsid w:val="00407C81"/>
    <w:rsid w:val="00411D7F"/>
    <w:rsid w:val="00415248"/>
    <w:rsid w:val="004246CC"/>
    <w:rsid w:val="00442951"/>
    <w:rsid w:val="00443551"/>
    <w:rsid w:val="004511B9"/>
    <w:rsid w:val="00456656"/>
    <w:rsid w:val="00457093"/>
    <w:rsid w:val="0049372B"/>
    <w:rsid w:val="00494793"/>
    <w:rsid w:val="004B386B"/>
    <w:rsid w:val="004C2157"/>
    <w:rsid w:val="004C33F9"/>
    <w:rsid w:val="004D1503"/>
    <w:rsid w:val="004F1B07"/>
    <w:rsid w:val="004F7BFB"/>
    <w:rsid w:val="00500894"/>
    <w:rsid w:val="00504C46"/>
    <w:rsid w:val="00505A12"/>
    <w:rsid w:val="00506093"/>
    <w:rsid w:val="00511762"/>
    <w:rsid w:val="005329E3"/>
    <w:rsid w:val="00543FB4"/>
    <w:rsid w:val="005708A8"/>
    <w:rsid w:val="005737AB"/>
    <w:rsid w:val="00575821"/>
    <w:rsid w:val="00577584"/>
    <w:rsid w:val="005804C3"/>
    <w:rsid w:val="005A25CB"/>
    <w:rsid w:val="005A6397"/>
    <w:rsid w:val="005B0A18"/>
    <w:rsid w:val="005B47A5"/>
    <w:rsid w:val="005B7824"/>
    <w:rsid w:val="005C133E"/>
    <w:rsid w:val="005C5964"/>
    <w:rsid w:val="005D1AA0"/>
    <w:rsid w:val="005E2C38"/>
    <w:rsid w:val="005E587E"/>
    <w:rsid w:val="005F1538"/>
    <w:rsid w:val="005F34A4"/>
    <w:rsid w:val="005F61B2"/>
    <w:rsid w:val="00616AF8"/>
    <w:rsid w:val="0061738B"/>
    <w:rsid w:val="00621734"/>
    <w:rsid w:val="0063477A"/>
    <w:rsid w:val="0064178C"/>
    <w:rsid w:val="0064590F"/>
    <w:rsid w:val="006505CF"/>
    <w:rsid w:val="00650B99"/>
    <w:rsid w:val="00652E24"/>
    <w:rsid w:val="0066660F"/>
    <w:rsid w:val="0067694E"/>
    <w:rsid w:val="00680396"/>
    <w:rsid w:val="00681401"/>
    <w:rsid w:val="00685DEF"/>
    <w:rsid w:val="006A3F5B"/>
    <w:rsid w:val="006B6861"/>
    <w:rsid w:val="006C709F"/>
    <w:rsid w:val="006D09C7"/>
    <w:rsid w:val="006D0F81"/>
    <w:rsid w:val="006E0C28"/>
    <w:rsid w:val="006F5047"/>
    <w:rsid w:val="00707356"/>
    <w:rsid w:val="007548DB"/>
    <w:rsid w:val="00755CF9"/>
    <w:rsid w:val="00767E2B"/>
    <w:rsid w:val="00794A8D"/>
    <w:rsid w:val="007C1A73"/>
    <w:rsid w:val="007C52A1"/>
    <w:rsid w:val="007D1646"/>
    <w:rsid w:val="007D5F50"/>
    <w:rsid w:val="007E56B0"/>
    <w:rsid w:val="00800E4B"/>
    <w:rsid w:val="008018B0"/>
    <w:rsid w:val="00814B6A"/>
    <w:rsid w:val="00821F26"/>
    <w:rsid w:val="008314CA"/>
    <w:rsid w:val="00831B76"/>
    <w:rsid w:val="00834865"/>
    <w:rsid w:val="0083654C"/>
    <w:rsid w:val="0084155D"/>
    <w:rsid w:val="0085552B"/>
    <w:rsid w:val="00856F89"/>
    <w:rsid w:val="00870C50"/>
    <w:rsid w:val="00877B80"/>
    <w:rsid w:val="008B2322"/>
    <w:rsid w:val="008B4295"/>
    <w:rsid w:val="008C5CBE"/>
    <w:rsid w:val="008C6F30"/>
    <w:rsid w:val="008D2ECF"/>
    <w:rsid w:val="008E0AAD"/>
    <w:rsid w:val="008E4185"/>
    <w:rsid w:val="008E569D"/>
    <w:rsid w:val="008F7CEE"/>
    <w:rsid w:val="00900BBD"/>
    <w:rsid w:val="00902DFD"/>
    <w:rsid w:val="00903D99"/>
    <w:rsid w:val="00920B1B"/>
    <w:rsid w:val="00930976"/>
    <w:rsid w:val="0093317E"/>
    <w:rsid w:val="00935E45"/>
    <w:rsid w:val="00935EEF"/>
    <w:rsid w:val="00937545"/>
    <w:rsid w:val="009503D0"/>
    <w:rsid w:val="009507DE"/>
    <w:rsid w:val="00962460"/>
    <w:rsid w:val="00973FFE"/>
    <w:rsid w:val="009B51DD"/>
    <w:rsid w:val="009B69F8"/>
    <w:rsid w:val="009C3247"/>
    <w:rsid w:val="009C4F3F"/>
    <w:rsid w:val="009E1B83"/>
    <w:rsid w:val="009E2A93"/>
    <w:rsid w:val="009E339C"/>
    <w:rsid w:val="009E61A0"/>
    <w:rsid w:val="009F6574"/>
    <w:rsid w:val="009F66FD"/>
    <w:rsid w:val="009F7C32"/>
    <w:rsid w:val="00A03325"/>
    <w:rsid w:val="00A05EF9"/>
    <w:rsid w:val="00A0737B"/>
    <w:rsid w:val="00A110C8"/>
    <w:rsid w:val="00A209DC"/>
    <w:rsid w:val="00A21092"/>
    <w:rsid w:val="00A36680"/>
    <w:rsid w:val="00A405CD"/>
    <w:rsid w:val="00A53F73"/>
    <w:rsid w:val="00A54359"/>
    <w:rsid w:val="00A61AA7"/>
    <w:rsid w:val="00A64B1B"/>
    <w:rsid w:val="00A728C3"/>
    <w:rsid w:val="00A77068"/>
    <w:rsid w:val="00A77681"/>
    <w:rsid w:val="00A90E56"/>
    <w:rsid w:val="00AB2E62"/>
    <w:rsid w:val="00AD7535"/>
    <w:rsid w:val="00AE2AD7"/>
    <w:rsid w:val="00AE440A"/>
    <w:rsid w:val="00AE4F99"/>
    <w:rsid w:val="00AE6337"/>
    <w:rsid w:val="00AF4ACE"/>
    <w:rsid w:val="00AF67F3"/>
    <w:rsid w:val="00B0306C"/>
    <w:rsid w:val="00B05409"/>
    <w:rsid w:val="00B15ED5"/>
    <w:rsid w:val="00B27A5A"/>
    <w:rsid w:val="00B5274A"/>
    <w:rsid w:val="00B66D32"/>
    <w:rsid w:val="00B7317E"/>
    <w:rsid w:val="00B75620"/>
    <w:rsid w:val="00B901FA"/>
    <w:rsid w:val="00B97167"/>
    <w:rsid w:val="00BA1595"/>
    <w:rsid w:val="00BA1DC5"/>
    <w:rsid w:val="00BA3C65"/>
    <w:rsid w:val="00BA6485"/>
    <w:rsid w:val="00BB0D11"/>
    <w:rsid w:val="00BB6AFF"/>
    <w:rsid w:val="00BC0133"/>
    <w:rsid w:val="00BC0E44"/>
    <w:rsid w:val="00BC5C49"/>
    <w:rsid w:val="00BD4BAB"/>
    <w:rsid w:val="00BD6927"/>
    <w:rsid w:val="00BD73E7"/>
    <w:rsid w:val="00BF2804"/>
    <w:rsid w:val="00BF284D"/>
    <w:rsid w:val="00BF6177"/>
    <w:rsid w:val="00C10D43"/>
    <w:rsid w:val="00C13B44"/>
    <w:rsid w:val="00C32D01"/>
    <w:rsid w:val="00C762D2"/>
    <w:rsid w:val="00C77F97"/>
    <w:rsid w:val="00C807C2"/>
    <w:rsid w:val="00C84345"/>
    <w:rsid w:val="00C96461"/>
    <w:rsid w:val="00CA039D"/>
    <w:rsid w:val="00CA2482"/>
    <w:rsid w:val="00CB0E7B"/>
    <w:rsid w:val="00CB2D52"/>
    <w:rsid w:val="00CD69B5"/>
    <w:rsid w:val="00CE2E0E"/>
    <w:rsid w:val="00CE3427"/>
    <w:rsid w:val="00CE7E2F"/>
    <w:rsid w:val="00CF09A7"/>
    <w:rsid w:val="00D07625"/>
    <w:rsid w:val="00D27861"/>
    <w:rsid w:val="00D36ADB"/>
    <w:rsid w:val="00D370E1"/>
    <w:rsid w:val="00D41E7C"/>
    <w:rsid w:val="00D43496"/>
    <w:rsid w:val="00D52EFC"/>
    <w:rsid w:val="00D62E6F"/>
    <w:rsid w:val="00D65C72"/>
    <w:rsid w:val="00D73966"/>
    <w:rsid w:val="00D75393"/>
    <w:rsid w:val="00D76E2D"/>
    <w:rsid w:val="00D82A4A"/>
    <w:rsid w:val="00D90E79"/>
    <w:rsid w:val="00DD62B6"/>
    <w:rsid w:val="00DE2ADC"/>
    <w:rsid w:val="00DE4226"/>
    <w:rsid w:val="00DE6217"/>
    <w:rsid w:val="00E0575A"/>
    <w:rsid w:val="00E07B80"/>
    <w:rsid w:val="00E07FEC"/>
    <w:rsid w:val="00E107C4"/>
    <w:rsid w:val="00E12001"/>
    <w:rsid w:val="00E20098"/>
    <w:rsid w:val="00E20FF5"/>
    <w:rsid w:val="00E31324"/>
    <w:rsid w:val="00E46449"/>
    <w:rsid w:val="00E50DBA"/>
    <w:rsid w:val="00E745C2"/>
    <w:rsid w:val="00E95A19"/>
    <w:rsid w:val="00EA33B1"/>
    <w:rsid w:val="00EB0392"/>
    <w:rsid w:val="00EC2C02"/>
    <w:rsid w:val="00EC35AF"/>
    <w:rsid w:val="00EC5A54"/>
    <w:rsid w:val="00ED724E"/>
    <w:rsid w:val="00EE125D"/>
    <w:rsid w:val="00EF10DA"/>
    <w:rsid w:val="00EF4009"/>
    <w:rsid w:val="00F0759D"/>
    <w:rsid w:val="00F105F5"/>
    <w:rsid w:val="00F10AAE"/>
    <w:rsid w:val="00F12CD9"/>
    <w:rsid w:val="00F30086"/>
    <w:rsid w:val="00F32128"/>
    <w:rsid w:val="00F35C4A"/>
    <w:rsid w:val="00F36FA3"/>
    <w:rsid w:val="00F44B39"/>
    <w:rsid w:val="00F458CA"/>
    <w:rsid w:val="00F46322"/>
    <w:rsid w:val="00F54432"/>
    <w:rsid w:val="00F57966"/>
    <w:rsid w:val="00F60A19"/>
    <w:rsid w:val="00F63F2D"/>
    <w:rsid w:val="00FC128E"/>
    <w:rsid w:val="00FC370E"/>
    <w:rsid w:val="00FC78AC"/>
    <w:rsid w:val="00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D31E5"/>
  <w15:docId w15:val="{EC6F86F4-2030-4030-B731-CD2EFE44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5E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5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1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D5F50"/>
    <w:pPr>
      <w:spacing w:after="120"/>
    </w:pPr>
    <w:rPr>
      <w:rFonts w:ascii="Calibri" w:eastAsia="Calibri" w:hAnsi="Calibri" w:cs="Times New Roman"/>
      <w:b/>
      <w:sz w:val="3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7D5F50"/>
    <w:rPr>
      <w:rFonts w:ascii="Calibri" w:eastAsia="Calibri" w:hAnsi="Calibri" w:cs="Times New Roman"/>
      <w:b/>
      <w:sz w:val="3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D5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F50"/>
  </w:style>
  <w:style w:type="paragraph" w:styleId="Footer">
    <w:name w:val="footer"/>
    <w:basedOn w:val="Normal"/>
    <w:link w:val="FooterChar"/>
    <w:uiPriority w:val="99"/>
    <w:unhideWhenUsed/>
    <w:rsid w:val="007D5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F50"/>
  </w:style>
  <w:style w:type="character" w:customStyle="1" w:styleId="Heading3Char">
    <w:name w:val="Heading 3 Char"/>
    <w:basedOn w:val="DefaultParagraphFont"/>
    <w:link w:val="Heading3"/>
    <w:uiPriority w:val="9"/>
    <w:rsid w:val="00935EEF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size16">
    <w:name w:val="size16"/>
    <w:basedOn w:val="Normal"/>
    <w:rsid w:val="0093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935E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61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A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A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A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50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47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7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7036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11668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5233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5037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2466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7905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2552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14727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7697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848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3549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7488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8764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1072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7757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736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5676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18655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2426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17011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3818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12209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2853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6902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3274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1608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4064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1994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2886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9950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50947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11206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939131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9049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00419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3978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60082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16759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2696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889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5129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848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9963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20028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1125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284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6748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19614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7563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2890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10668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2589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2886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16289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6251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  <w:div w:id="17329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1147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E6600"/>
                <w:right w:val="none" w:sz="0" w:space="0" w:color="auto"/>
              </w:divBdr>
            </w:div>
          </w:divsChild>
        </w:div>
      </w:divsChild>
    </w:div>
    <w:div w:id="1652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sa@cancer.org.au?subject=Survey%20applic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sa.org.au/about-us/surveys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sa@cancer.org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48CAA6196C4487B0B4C8AA71706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F33DD-1DD3-46AA-88C5-D551507F1C4B}"/>
      </w:docPartPr>
      <w:docPartBody>
        <w:p w:rsidR="00901CE0" w:rsidRDefault="00EF43EE" w:rsidP="00EF43EE">
          <w:pPr>
            <w:pStyle w:val="E748CAA6196C4487B0B4C8AA717069402"/>
          </w:pPr>
          <w:r w:rsidRPr="00016C31">
            <w:rPr>
              <w:rStyle w:val="PlaceholderText"/>
            </w:rPr>
            <w:t>Click here to enter text.</w:t>
          </w:r>
        </w:p>
      </w:docPartBody>
    </w:docPart>
    <w:docPart>
      <w:docPartPr>
        <w:name w:val="B34F239280AB44738B0AB43495003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ED37-4166-4264-9E38-CFC4A70C9216}"/>
      </w:docPartPr>
      <w:docPartBody>
        <w:p w:rsidR="00901CE0" w:rsidRDefault="00EF43EE" w:rsidP="00EF43EE">
          <w:pPr>
            <w:pStyle w:val="B34F239280AB44738B0AB4349500372E2"/>
          </w:pPr>
          <w:r w:rsidRPr="00016C31">
            <w:rPr>
              <w:rStyle w:val="PlaceholderText"/>
            </w:rPr>
            <w:t>Click here to enter text.</w:t>
          </w:r>
        </w:p>
      </w:docPartBody>
    </w:docPart>
    <w:docPart>
      <w:docPartPr>
        <w:name w:val="27ECCE23ABF0433CA28C1498AD135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DE737-8CD3-4D76-A2F3-8FF3B3E0869A}"/>
      </w:docPartPr>
      <w:docPartBody>
        <w:p w:rsidR="00901CE0" w:rsidRDefault="00EF43EE" w:rsidP="00EF43EE">
          <w:pPr>
            <w:pStyle w:val="27ECCE23ABF0433CA28C1498AD1358332"/>
          </w:pPr>
          <w:r w:rsidRPr="00016C31">
            <w:rPr>
              <w:rStyle w:val="PlaceholderText"/>
            </w:rPr>
            <w:t>Click here to enter text.</w:t>
          </w:r>
        </w:p>
      </w:docPartBody>
    </w:docPart>
    <w:docPart>
      <w:docPartPr>
        <w:name w:val="9C5878B87BE243C585250729CC301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AE6F-D482-462F-8636-4E8172698893}"/>
      </w:docPartPr>
      <w:docPartBody>
        <w:p w:rsidR="00901CE0" w:rsidRDefault="00EF43EE" w:rsidP="00EF43EE">
          <w:pPr>
            <w:pStyle w:val="9C5878B87BE243C585250729CC301C272"/>
          </w:pPr>
          <w:r w:rsidRPr="00016C31">
            <w:rPr>
              <w:rStyle w:val="PlaceholderText"/>
            </w:rPr>
            <w:t>Click here to enter text.</w:t>
          </w:r>
        </w:p>
      </w:docPartBody>
    </w:docPart>
    <w:docPart>
      <w:docPartPr>
        <w:name w:val="730D55C282C74A9A80EF1660678D5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61A91-05AE-427B-B0FE-36BFD37C6BFF}"/>
      </w:docPartPr>
      <w:docPartBody>
        <w:p w:rsidR="00E55A11" w:rsidRDefault="00E956F0" w:rsidP="00E956F0">
          <w:pPr>
            <w:pStyle w:val="730D55C282C74A9A80EF1660678D5A4E"/>
          </w:pPr>
          <w:r w:rsidRPr="00016C31">
            <w:rPr>
              <w:rStyle w:val="PlaceholderText"/>
            </w:rPr>
            <w:t>Click here to enter text.</w:t>
          </w:r>
        </w:p>
      </w:docPartBody>
    </w:docPart>
    <w:docPart>
      <w:docPartPr>
        <w:name w:val="ADFBC79903684D70B8E534CC8A41C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16ECD-6BE5-46FB-BE75-61FB5DE4F6B1}"/>
      </w:docPartPr>
      <w:docPartBody>
        <w:p w:rsidR="00E55A11" w:rsidRDefault="00E956F0" w:rsidP="00E956F0">
          <w:pPr>
            <w:pStyle w:val="ADFBC79903684D70B8E534CC8A41C044"/>
          </w:pPr>
          <w:r w:rsidRPr="00016C31">
            <w:rPr>
              <w:rStyle w:val="PlaceholderText"/>
            </w:rPr>
            <w:t>Click here to enter text.</w:t>
          </w:r>
        </w:p>
      </w:docPartBody>
    </w:docPart>
    <w:docPart>
      <w:docPartPr>
        <w:name w:val="ECA3ADEC5FA9476886F2D25EA8516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906B6-E5D0-4E3A-80CA-BB1B1E369C73}"/>
      </w:docPartPr>
      <w:docPartBody>
        <w:p w:rsidR="000251C5" w:rsidRDefault="00E55A11" w:rsidP="00E55A11">
          <w:pPr>
            <w:pStyle w:val="ECA3ADEC5FA9476886F2D25EA8516A4E"/>
          </w:pPr>
          <w:r w:rsidRPr="00016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13"/>
    <w:rsid w:val="00003B72"/>
    <w:rsid w:val="000251C5"/>
    <w:rsid w:val="00065FD6"/>
    <w:rsid w:val="00080AF6"/>
    <w:rsid w:val="001345A5"/>
    <w:rsid w:val="001A076C"/>
    <w:rsid w:val="001D6913"/>
    <w:rsid w:val="002A5FFE"/>
    <w:rsid w:val="003F4E56"/>
    <w:rsid w:val="00421F16"/>
    <w:rsid w:val="00475E61"/>
    <w:rsid w:val="00497568"/>
    <w:rsid w:val="00505B9A"/>
    <w:rsid w:val="005A6397"/>
    <w:rsid w:val="00734D71"/>
    <w:rsid w:val="007C1A73"/>
    <w:rsid w:val="0082111A"/>
    <w:rsid w:val="008A1862"/>
    <w:rsid w:val="00901CE0"/>
    <w:rsid w:val="009C7113"/>
    <w:rsid w:val="009F76B2"/>
    <w:rsid w:val="00B100CC"/>
    <w:rsid w:val="00B45BA3"/>
    <w:rsid w:val="00D05940"/>
    <w:rsid w:val="00E11F6B"/>
    <w:rsid w:val="00E55A11"/>
    <w:rsid w:val="00E94954"/>
    <w:rsid w:val="00E956F0"/>
    <w:rsid w:val="00EF0489"/>
    <w:rsid w:val="00EF43EE"/>
    <w:rsid w:val="00F10053"/>
    <w:rsid w:val="00FE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5A11"/>
    <w:rPr>
      <w:color w:val="808080"/>
    </w:rPr>
  </w:style>
  <w:style w:type="paragraph" w:customStyle="1" w:styleId="E748CAA6196C4487B0B4C8AA717069402">
    <w:name w:val="E748CAA6196C4487B0B4C8AA717069402"/>
    <w:rsid w:val="00EF43EE"/>
    <w:rPr>
      <w:rFonts w:eastAsiaTheme="minorHAnsi"/>
      <w:lang w:eastAsia="en-US"/>
    </w:rPr>
  </w:style>
  <w:style w:type="paragraph" w:customStyle="1" w:styleId="B34F239280AB44738B0AB4349500372E2">
    <w:name w:val="B34F239280AB44738B0AB4349500372E2"/>
    <w:rsid w:val="00EF43EE"/>
    <w:rPr>
      <w:rFonts w:eastAsiaTheme="minorHAnsi"/>
      <w:lang w:eastAsia="en-US"/>
    </w:rPr>
  </w:style>
  <w:style w:type="paragraph" w:customStyle="1" w:styleId="27ECCE23ABF0433CA28C1498AD1358332">
    <w:name w:val="27ECCE23ABF0433CA28C1498AD1358332"/>
    <w:rsid w:val="00EF43EE"/>
    <w:rPr>
      <w:rFonts w:eastAsiaTheme="minorHAnsi"/>
      <w:lang w:eastAsia="en-US"/>
    </w:rPr>
  </w:style>
  <w:style w:type="paragraph" w:customStyle="1" w:styleId="ECA3ADEC5FA9476886F2D25EA8516A4E">
    <w:name w:val="ECA3ADEC5FA9476886F2D25EA8516A4E"/>
    <w:rsid w:val="00E55A11"/>
    <w:pPr>
      <w:spacing w:after="160" w:line="259" w:lineRule="auto"/>
    </w:pPr>
    <w:rPr>
      <w:lang w:val="en-AU" w:eastAsia="en-AU"/>
    </w:rPr>
  </w:style>
  <w:style w:type="paragraph" w:customStyle="1" w:styleId="9C5878B87BE243C585250729CC301C272">
    <w:name w:val="9C5878B87BE243C585250729CC301C272"/>
    <w:rsid w:val="00EF43EE"/>
    <w:rPr>
      <w:rFonts w:eastAsiaTheme="minorHAnsi"/>
      <w:lang w:eastAsia="en-US"/>
    </w:rPr>
  </w:style>
  <w:style w:type="paragraph" w:customStyle="1" w:styleId="730D55C282C74A9A80EF1660678D5A4E">
    <w:name w:val="730D55C282C74A9A80EF1660678D5A4E"/>
    <w:rsid w:val="00E956F0"/>
    <w:pPr>
      <w:spacing w:after="160" w:line="259" w:lineRule="auto"/>
    </w:pPr>
    <w:rPr>
      <w:lang w:val="en-AU" w:eastAsia="en-AU"/>
    </w:rPr>
  </w:style>
  <w:style w:type="paragraph" w:customStyle="1" w:styleId="ADFBC79903684D70B8E534CC8A41C044">
    <w:name w:val="ADFBC79903684D70B8E534CC8A41C044"/>
    <w:rsid w:val="00E956F0"/>
    <w:pPr>
      <w:spacing w:after="160" w:line="259" w:lineRule="auto"/>
    </w:pPr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945df-ddeb-4da3-8dff-f41e0479b2be" xsi:nil="true"/>
    <lcf76f155ced4ddcb4097134ff3c332f xmlns="377c56ee-10c0-4166-a92e-c6cc831a28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05ECB11B8884F835942C46BC88B65" ma:contentTypeVersion="18" ma:contentTypeDescription="Create a new document." ma:contentTypeScope="" ma:versionID="918c69bb97d2dd88292ebd6a4c98df80">
  <xsd:schema xmlns:xsd="http://www.w3.org/2001/XMLSchema" xmlns:xs="http://www.w3.org/2001/XMLSchema" xmlns:p="http://schemas.microsoft.com/office/2006/metadata/properties" xmlns:ns2="377c56ee-10c0-4166-a92e-c6cc831a28b9" xmlns:ns3="ae2945df-ddeb-4da3-8dff-f41e0479b2be" targetNamespace="http://schemas.microsoft.com/office/2006/metadata/properties" ma:root="true" ma:fieldsID="1bf8e37bace2ebfb5b458fc4faa145bd" ns2:_="" ns3:_="">
    <xsd:import namespace="377c56ee-10c0-4166-a92e-c6cc831a28b9"/>
    <xsd:import namespace="ae2945df-ddeb-4da3-8dff-f41e0479b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56ee-10c0-4166-a92e-c6cc831a2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3ef925-2b3a-4c1f-bae1-8ced6e3e0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945df-ddeb-4da3-8dff-f41e0479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3ef788-1ee5-400e-8a57-8075f14df78b}" ma:internalName="TaxCatchAll" ma:showField="CatchAllData" ma:web="ae2945df-ddeb-4da3-8dff-f41e0479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6CCE1-9119-4F33-AF01-F171B022D49B}">
  <ds:schemaRefs>
    <ds:schemaRef ds:uri="http://schemas.microsoft.com/office/2006/metadata/properties"/>
    <ds:schemaRef ds:uri="http://schemas.microsoft.com/office/infopath/2007/PartnerControls"/>
    <ds:schemaRef ds:uri="ae2945df-ddeb-4da3-8dff-f41e0479b2be"/>
    <ds:schemaRef ds:uri="377c56ee-10c0-4166-a92e-c6cc831a28b9"/>
  </ds:schemaRefs>
</ds:datastoreItem>
</file>

<file path=customXml/itemProps2.xml><?xml version="1.0" encoding="utf-8"?>
<ds:datastoreItem xmlns:ds="http://schemas.openxmlformats.org/officeDocument/2006/customXml" ds:itemID="{67036D5B-DCA4-400F-9338-D2454C3A4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D6EFE-4007-4D6B-BA18-A19864A015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562544-A17A-4AD1-9DB7-4AE14B998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c56ee-10c0-4166-a92e-c6cc831a28b9"/>
    <ds:schemaRef ds:uri="ae2945df-ddeb-4da3-8dff-f41e0479b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Feletto</dc:creator>
  <cp:lastModifiedBy>Maryanne Doherty</cp:lastModifiedBy>
  <cp:revision>6</cp:revision>
  <cp:lastPrinted>2015-06-09T04:43:00Z</cp:lastPrinted>
  <dcterms:created xsi:type="dcterms:W3CDTF">2024-08-21T05:40:00Z</dcterms:created>
  <dcterms:modified xsi:type="dcterms:W3CDTF">2024-08-21T05:47:00Z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0x01010037C05ECB11B8884F835942C46BC88B65</vt:lpwstr>
  </property>
  <property fmtid="{D5CDD505-2E9C-101B-9397-08002B2CF9AE}" pid="3" name="MediaServiceImageTags">
    <vt:lpwstr/>
  </property>
</Properties>
</file>